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DD" w:rsidRDefault="00961362" w:rsidP="004375DD">
      <w:pPr>
        <w:pStyle w:val="Default"/>
        <w:keepNext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3DD7C" wp14:editId="5A04B543">
            <wp:simplePos x="0" y="0"/>
            <wp:positionH relativeFrom="column">
              <wp:posOffset>-413385</wp:posOffset>
            </wp:positionH>
            <wp:positionV relativeFrom="paragraph">
              <wp:posOffset>200660</wp:posOffset>
            </wp:positionV>
            <wp:extent cx="1619250" cy="1571625"/>
            <wp:effectExtent l="0" t="0" r="0" b="9525"/>
            <wp:wrapSquare wrapText="right"/>
            <wp:docPr id="3" name="Рисунок 3" descr="C:\Users\user\Desktop\Временная\Кафедра\Конференции\Документы для подготовки конференций\Логотип АГУ_3 х 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ременная\Кафедра\Конференции\Документы для подготовки конференций\Логотип АГУ_3 х 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4AA" w:rsidRDefault="003B44AA" w:rsidP="004375D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МИНОБРНАУКИ РОССИИ</w:t>
      </w:r>
    </w:p>
    <w:p w:rsidR="003B44AA" w:rsidRDefault="003B44AA" w:rsidP="004375D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ФГБОУ ВО «АСТРАХАНСКИЙ ГОСУДАСРВТЕННЫЙ УНИВЕРСИТЕТ ИМ. В.Н. ТАТИЩЕВА»</w:t>
      </w:r>
    </w:p>
    <w:p w:rsidR="00961362" w:rsidRDefault="00961362" w:rsidP="009613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КАФЕДРА ЮНЕСКО</w:t>
      </w:r>
    </w:p>
    <w:p w:rsidR="00913693" w:rsidRPr="00961362" w:rsidRDefault="00961362" w:rsidP="009613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913693">
        <w:rPr>
          <w:b/>
          <w:iCs/>
          <w:sz w:val="24"/>
          <w:szCs w:val="24"/>
        </w:rPr>
        <w:t xml:space="preserve"> ФАКУЛЬТЕТ ИСТОРИИ И СОЦИАЛЬНЫХ </w:t>
      </w:r>
    </w:p>
    <w:p w:rsidR="003B44AA" w:rsidRDefault="00913693" w:rsidP="00913693">
      <w:pPr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КОММУНИКАЦИЙ</w:t>
      </w:r>
    </w:p>
    <w:p w:rsidR="00913693" w:rsidRPr="00913693" w:rsidRDefault="00961362" w:rsidP="004375DD">
      <w:pPr>
        <w:spacing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</w:t>
      </w:r>
      <w:r w:rsidR="00913693">
        <w:rPr>
          <w:b/>
          <w:iCs/>
          <w:sz w:val="24"/>
          <w:szCs w:val="24"/>
        </w:rPr>
        <w:t xml:space="preserve">КАФЕДРА ВОСТОКОВЕДЕНИЯ И ПОЛИТИЧЕСКИХ                   </w:t>
      </w:r>
      <w:r>
        <w:rPr>
          <w:b/>
          <w:iCs/>
          <w:sz w:val="24"/>
          <w:szCs w:val="24"/>
        </w:rPr>
        <w:t xml:space="preserve">           </w:t>
      </w:r>
      <w:r w:rsidR="00913693">
        <w:rPr>
          <w:b/>
          <w:iCs/>
          <w:sz w:val="24"/>
          <w:szCs w:val="24"/>
        </w:rPr>
        <w:t>НАУК</w:t>
      </w:r>
    </w:p>
    <w:p w:rsidR="003B44AA" w:rsidRDefault="003B44AA" w:rsidP="004375DD">
      <w:pPr>
        <w:spacing w:line="240" w:lineRule="auto"/>
        <w:jc w:val="center"/>
        <w:rPr>
          <w:b/>
          <w:i/>
          <w:sz w:val="24"/>
          <w:szCs w:val="24"/>
        </w:rPr>
      </w:pPr>
    </w:p>
    <w:p w:rsidR="0004072C" w:rsidRPr="008B1818" w:rsidRDefault="001D3650" w:rsidP="004375DD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</w:t>
      </w:r>
      <w:r w:rsidR="0004072C" w:rsidRPr="008B1818">
        <w:rPr>
          <w:b/>
          <w:i/>
          <w:sz w:val="28"/>
          <w:szCs w:val="28"/>
        </w:rPr>
        <w:t>Уважаемые коллеги!</w:t>
      </w:r>
    </w:p>
    <w:p w:rsidR="007A10CD" w:rsidRDefault="007A10CD" w:rsidP="007A10C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F73C6" w:rsidRDefault="0004072C" w:rsidP="002F7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B6C83">
        <w:rPr>
          <w:sz w:val="24"/>
          <w:szCs w:val="24"/>
        </w:rPr>
        <w:t xml:space="preserve">Астраханский государственный университет </w:t>
      </w:r>
      <w:r w:rsidR="003B44AA" w:rsidRPr="00BB6C83">
        <w:rPr>
          <w:sz w:val="24"/>
          <w:szCs w:val="24"/>
        </w:rPr>
        <w:t>им В.Н. Татищева</w:t>
      </w:r>
      <w:r w:rsidR="00961362">
        <w:rPr>
          <w:sz w:val="24"/>
          <w:szCs w:val="24"/>
        </w:rPr>
        <w:t xml:space="preserve"> и кафедра востоковедения и политических наук</w:t>
      </w:r>
      <w:r w:rsidR="003B44AA" w:rsidRPr="00BB6C83">
        <w:rPr>
          <w:sz w:val="24"/>
          <w:szCs w:val="24"/>
        </w:rPr>
        <w:t xml:space="preserve"> </w:t>
      </w:r>
      <w:r w:rsidRPr="00BB6C83">
        <w:rPr>
          <w:sz w:val="24"/>
          <w:szCs w:val="24"/>
        </w:rPr>
        <w:t xml:space="preserve">приглашает Вас принять участие в работе </w:t>
      </w:r>
      <w:r w:rsidR="00961362">
        <w:rPr>
          <w:sz w:val="24"/>
          <w:szCs w:val="24"/>
        </w:rPr>
        <w:t>М</w:t>
      </w:r>
      <w:r w:rsidR="00CD017D" w:rsidRPr="00BB6C83">
        <w:rPr>
          <w:sz w:val="24"/>
          <w:szCs w:val="24"/>
        </w:rPr>
        <w:t>еждународн</w:t>
      </w:r>
      <w:r w:rsidR="006753BC">
        <w:rPr>
          <w:sz w:val="24"/>
          <w:szCs w:val="24"/>
        </w:rPr>
        <w:t>ого</w:t>
      </w:r>
      <w:r w:rsidRPr="00BB6C83">
        <w:rPr>
          <w:sz w:val="24"/>
          <w:szCs w:val="24"/>
        </w:rPr>
        <w:t xml:space="preserve"> </w:t>
      </w:r>
      <w:r w:rsidR="00961362">
        <w:rPr>
          <w:sz w:val="24"/>
          <w:szCs w:val="24"/>
        </w:rPr>
        <w:t xml:space="preserve">студенческого </w:t>
      </w:r>
      <w:r w:rsidR="006753BC">
        <w:rPr>
          <w:sz w:val="24"/>
          <w:szCs w:val="24"/>
        </w:rPr>
        <w:t>круглого ст</w:t>
      </w:r>
      <w:r w:rsidR="00961362">
        <w:rPr>
          <w:sz w:val="24"/>
          <w:szCs w:val="24"/>
        </w:rPr>
        <w:t>о</w:t>
      </w:r>
      <w:r w:rsidR="006753BC">
        <w:rPr>
          <w:sz w:val="24"/>
          <w:szCs w:val="24"/>
        </w:rPr>
        <w:t>ла</w:t>
      </w:r>
      <w:r w:rsidR="00CB2090">
        <w:rPr>
          <w:sz w:val="24"/>
          <w:szCs w:val="24"/>
        </w:rPr>
        <w:t>:</w:t>
      </w:r>
      <w:bookmarkStart w:id="0" w:name="_GoBack"/>
      <w:bookmarkEnd w:id="0"/>
      <w:r w:rsidR="006753BC">
        <w:rPr>
          <w:sz w:val="24"/>
          <w:szCs w:val="24"/>
        </w:rPr>
        <w:t xml:space="preserve"> </w:t>
      </w:r>
      <w:r w:rsidR="006753BC" w:rsidRPr="003857F5">
        <w:rPr>
          <w:b/>
          <w:bCs/>
          <w:sz w:val="24"/>
          <w:szCs w:val="24"/>
        </w:rPr>
        <w:t>«</w:t>
      </w:r>
      <w:r w:rsidR="00961362">
        <w:rPr>
          <w:b/>
          <w:bCs/>
          <w:sz w:val="24"/>
          <w:szCs w:val="24"/>
        </w:rPr>
        <w:t>Чистая энергия</w:t>
      </w:r>
      <w:r w:rsidR="002F73C6">
        <w:rPr>
          <w:b/>
          <w:bCs/>
          <w:sz w:val="24"/>
          <w:szCs w:val="24"/>
        </w:rPr>
        <w:t xml:space="preserve"> – энергия будущего: вчера, сегодня, завтра</w:t>
      </w:r>
      <w:r w:rsidR="00961362">
        <w:rPr>
          <w:b/>
          <w:bCs/>
          <w:sz w:val="24"/>
          <w:szCs w:val="24"/>
        </w:rPr>
        <w:t>».</w:t>
      </w:r>
      <w:r w:rsidR="00F24F35" w:rsidRPr="00BB6C83">
        <w:rPr>
          <w:sz w:val="24"/>
          <w:szCs w:val="24"/>
        </w:rPr>
        <w:t xml:space="preserve"> </w:t>
      </w:r>
    </w:p>
    <w:p w:rsidR="002F73C6" w:rsidRDefault="00F24F35" w:rsidP="00633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B6C83">
        <w:rPr>
          <w:sz w:val="24"/>
          <w:szCs w:val="24"/>
        </w:rPr>
        <w:t>К</w:t>
      </w:r>
      <w:r w:rsidR="006753BC">
        <w:rPr>
          <w:sz w:val="24"/>
          <w:szCs w:val="24"/>
        </w:rPr>
        <w:t>руглый стол</w:t>
      </w:r>
      <w:r w:rsidR="0004072C" w:rsidRPr="00BB6C83">
        <w:rPr>
          <w:sz w:val="24"/>
          <w:szCs w:val="24"/>
        </w:rPr>
        <w:t xml:space="preserve"> состоится </w:t>
      </w:r>
      <w:r w:rsidR="002F73C6" w:rsidRPr="002F73C6">
        <w:rPr>
          <w:b/>
          <w:bCs/>
          <w:sz w:val="24"/>
          <w:szCs w:val="24"/>
        </w:rPr>
        <w:t>18</w:t>
      </w:r>
      <w:r w:rsidR="00961362">
        <w:rPr>
          <w:b/>
          <w:sz w:val="24"/>
          <w:szCs w:val="24"/>
        </w:rPr>
        <w:t xml:space="preserve"> марта</w:t>
      </w:r>
      <w:r w:rsidR="003C234C" w:rsidRPr="00BB6C83">
        <w:rPr>
          <w:b/>
          <w:sz w:val="24"/>
          <w:szCs w:val="24"/>
        </w:rPr>
        <w:t xml:space="preserve"> </w:t>
      </w:r>
      <w:r w:rsidR="0004072C" w:rsidRPr="00BB6C83">
        <w:rPr>
          <w:b/>
          <w:sz w:val="24"/>
          <w:szCs w:val="24"/>
        </w:rPr>
        <w:t>20</w:t>
      </w:r>
      <w:r w:rsidR="00CE6345" w:rsidRPr="00BB6C83">
        <w:rPr>
          <w:b/>
          <w:sz w:val="24"/>
          <w:szCs w:val="24"/>
        </w:rPr>
        <w:t>2</w:t>
      </w:r>
      <w:r w:rsidR="006753BC">
        <w:rPr>
          <w:b/>
          <w:sz w:val="24"/>
          <w:szCs w:val="24"/>
        </w:rPr>
        <w:t>5</w:t>
      </w:r>
      <w:r w:rsidR="0004072C" w:rsidRPr="00BB6C83">
        <w:rPr>
          <w:b/>
          <w:sz w:val="24"/>
          <w:szCs w:val="24"/>
        </w:rPr>
        <w:t xml:space="preserve"> года</w:t>
      </w:r>
      <w:r w:rsidR="002F73C6">
        <w:rPr>
          <w:b/>
          <w:sz w:val="24"/>
          <w:szCs w:val="24"/>
        </w:rPr>
        <w:t xml:space="preserve"> в 8.30 - 10.00 </w:t>
      </w:r>
      <w:r w:rsidR="00633D25">
        <w:rPr>
          <w:b/>
          <w:sz w:val="24"/>
          <w:szCs w:val="24"/>
        </w:rPr>
        <w:t>(</w:t>
      </w:r>
      <w:r w:rsidR="002F73C6">
        <w:rPr>
          <w:b/>
          <w:sz w:val="24"/>
          <w:szCs w:val="24"/>
        </w:rPr>
        <w:t>ауд. 226)</w:t>
      </w:r>
      <w:r w:rsidR="0004072C" w:rsidRPr="00BB6C83">
        <w:rPr>
          <w:b/>
          <w:sz w:val="24"/>
          <w:szCs w:val="24"/>
        </w:rPr>
        <w:t>.</w:t>
      </w:r>
      <w:r w:rsidR="0004072C" w:rsidRPr="00BB6C83">
        <w:rPr>
          <w:sz w:val="24"/>
          <w:szCs w:val="24"/>
        </w:rPr>
        <w:t xml:space="preserve"> </w:t>
      </w:r>
    </w:p>
    <w:p w:rsidR="006753BC" w:rsidRPr="006753BC" w:rsidRDefault="007A10CD" w:rsidP="002F7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 w:rsidRPr="002F73C6">
        <w:rPr>
          <w:b/>
          <w:bCs/>
          <w:sz w:val="24"/>
          <w:szCs w:val="24"/>
        </w:rPr>
        <w:t xml:space="preserve">Целью </w:t>
      </w:r>
      <w:r w:rsidR="006753BC" w:rsidRPr="002F73C6">
        <w:rPr>
          <w:b/>
          <w:bCs/>
          <w:sz w:val="24"/>
          <w:szCs w:val="24"/>
        </w:rPr>
        <w:t>круглого стола</w:t>
      </w:r>
      <w:r w:rsidR="006753BC">
        <w:rPr>
          <w:sz w:val="24"/>
          <w:szCs w:val="24"/>
        </w:rPr>
        <w:t xml:space="preserve">: </w:t>
      </w:r>
      <w:r w:rsidR="006753BC" w:rsidRPr="006753BC">
        <w:rPr>
          <w:rFonts w:eastAsia="Calibri"/>
          <w:color w:val="000000"/>
          <w:sz w:val="24"/>
          <w:szCs w:val="24"/>
        </w:rPr>
        <w:t xml:space="preserve">обсуждение теоретических и прикладных аспектов междисциплинарного изучения </w:t>
      </w:r>
      <w:r w:rsidR="00873C38">
        <w:rPr>
          <w:rFonts w:eastAsia="Calibri"/>
          <w:color w:val="000000"/>
          <w:sz w:val="24"/>
          <w:szCs w:val="24"/>
        </w:rPr>
        <w:t>современных энергетических проблем, поиск новых альтернативных источников</w:t>
      </w:r>
      <w:r w:rsidR="006753BC">
        <w:rPr>
          <w:rFonts w:eastAsia="Calibri"/>
          <w:color w:val="000000"/>
          <w:sz w:val="24"/>
          <w:szCs w:val="24"/>
        </w:rPr>
        <w:t xml:space="preserve"> </w:t>
      </w:r>
      <w:r w:rsidR="00873C38">
        <w:rPr>
          <w:rFonts w:eastAsia="Calibri"/>
          <w:color w:val="000000"/>
          <w:sz w:val="24"/>
          <w:szCs w:val="24"/>
        </w:rPr>
        <w:t>энергии, исследование и обмен позициями в вопросах ответственного и экологического потребления</w:t>
      </w:r>
      <w:r w:rsidR="002F73C6">
        <w:rPr>
          <w:rFonts w:eastAsia="Calibri"/>
          <w:color w:val="000000"/>
          <w:sz w:val="24"/>
          <w:szCs w:val="24"/>
        </w:rPr>
        <w:t xml:space="preserve">, а также вопросов </w:t>
      </w:r>
      <w:r w:rsidR="00474187">
        <w:rPr>
          <w:rFonts w:eastAsia="Calibri"/>
          <w:color w:val="000000"/>
          <w:sz w:val="24"/>
          <w:szCs w:val="24"/>
        </w:rPr>
        <w:t xml:space="preserve">сотрудничества и </w:t>
      </w:r>
      <w:r w:rsidR="002F73C6">
        <w:rPr>
          <w:rFonts w:eastAsia="Calibri"/>
          <w:color w:val="000000"/>
          <w:sz w:val="24"/>
          <w:szCs w:val="24"/>
        </w:rPr>
        <w:t xml:space="preserve">проведения государственной энергетической политики странах </w:t>
      </w:r>
      <w:r w:rsidR="00474187">
        <w:rPr>
          <w:rFonts w:eastAsia="Calibri"/>
          <w:color w:val="000000"/>
          <w:sz w:val="24"/>
          <w:szCs w:val="24"/>
        </w:rPr>
        <w:t xml:space="preserve">России, </w:t>
      </w:r>
      <w:r w:rsidR="002F73C6">
        <w:rPr>
          <w:rFonts w:eastAsia="Calibri"/>
          <w:color w:val="000000"/>
          <w:sz w:val="24"/>
          <w:szCs w:val="24"/>
        </w:rPr>
        <w:t>Европы и Азии</w:t>
      </w:r>
      <w:r w:rsidR="00873C38">
        <w:rPr>
          <w:rFonts w:eastAsia="Calibri"/>
          <w:color w:val="000000"/>
          <w:sz w:val="24"/>
          <w:szCs w:val="24"/>
        </w:rPr>
        <w:t xml:space="preserve">. </w:t>
      </w:r>
    </w:p>
    <w:p w:rsidR="007A10CD" w:rsidRDefault="007A10CD" w:rsidP="006753BC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072C" w:rsidRDefault="0004072C" w:rsidP="007A10CD">
      <w:pPr>
        <w:spacing w:after="0" w:line="240" w:lineRule="auto"/>
        <w:ind w:firstLine="709"/>
        <w:jc w:val="both"/>
        <w:rPr>
          <w:sz w:val="24"/>
          <w:szCs w:val="24"/>
        </w:rPr>
      </w:pPr>
      <w:r w:rsidRPr="00BB3DD7">
        <w:rPr>
          <w:b/>
          <w:sz w:val="24"/>
          <w:szCs w:val="24"/>
        </w:rPr>
        <w:t xml:space="preserve">Тематика </w:t>
      </w:r>
      <w:r w:rsidR="00CD09B9">
        <w:rPr>
          <w:b/>
          <w:sz w:val="24"/>
          <w:szCs w:val="24"/>
        </w:rPr>
        <w:t>круглого стола</w:t>
      </w:r>
      <w:r w:rsidRPr="00BB3DD7">
        <w:rPr>
          <w:sz w:val="24"/>
          <w:szCs w:val="24"/>
        </w:rPr>
        <w:t xml:space="preserve"> </w:t>
      </w:r>
      <w:r w:rsidR="00154B9B">
        <w:rPr>
          <w:sz w:val="24"/>
        </w:rPr>
        <w:t>отражает</w:t>
      </w:r>
      <w:r w:rsidR="00CA72B2" w:rsidRPr="00BB3DD7">
        <w:rPr>
          <w:sz w:val="24"/>
        </w:rPr>
        <w:t xml:space="preserve"> широкий спектр научных </w:t>
      </w:r>
      <w:r w:rsidR="00154B9B">
        <w:rPr>
          <w:sz w:val="24"/>
        </w:rPr>
        <w:t>исследований</w:t>
      </w:r>
      <w:r w:rsidRPr="00BB3DD7">
        <w:rPr>
          <w:sz w:val="24"/>
          <w:szCs w:val="24"/>
        </w:rPr>
        <w:t>:</w:t>
      </w:r>
    </w:p>
    <w:p w:rsidR="00BE4346" w:rsidRPr="003857F5" w:rsidRDefault="00873C38" w:rsidP="008B3348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Переход к чистой энергии: что зависит от потребителей?</w:t>
      </w:r>
    </w:p>
    <w:p w:rsidR="00BE4346" w:rsidRDefault="00873C38" w:rsidP="008B3348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Зеленая энергетика: </w:t>
      </w:r>
      <w:r w:rsidR="0093223F">
        <w:rPr>
          <w:rFonts w:eastAsia="Calibri"/>
          <w:sz w:val="24"/>
          <w:szCs w:val="24"/>
        </w:rPr>
        <w:t>проблемы и новые горизонты развития;</w:t>
      </w:r>
    </w:p>
    <w:p w:rsidR="0093223F" w:rsidRDefault="0093223F" w:rsidP="002F73C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Инвестиционные горизонты </w:t>
      </w:r>
      <w:r w:rsidR="002F73C6">
        <w:rPr>
          <w:rFonts w:eastAsia="Calibri"/>
          <w:sz w:val="24"/>
          <w:szCs w:val="24"/>
        </w:rPr>
        <w:t>Зеленой</w:t>
      </w:r>
      <w:r>
        <w:rPr>
          <w:rFonts w:eastAsia="Calibri"/>
          <w:sz w:val="24"/>
          <w:szCs w:val="24"/>
        </w:rPr>
        <w:t xml:space="preserve"> энергии;</w:t>
      </w:r>
    </w:p>
    <w:p w:rsidR="002F73C6" w:rsidRDefault="002F73C6" w:rsidP="002F73C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Особенности проведения энергетической политики странами Европы и Азии на современном этапе;</w:t>
      </w:r>
    </w:p>
    <w:p w:rsidR="002F73C6" w:rsidRDefault="002F73C6" w:rsidP="002F73C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Современные энергетические тренды;</w:t>
      </w:r>
    </w:p>
    <w:p w:rsidR="002F73C6" w:rsidRDefault="002F73C6" w:rsidP="002F73C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Дальний Восток: энергетика роста;</w:t>
      </w:r>
    </w:p>
    <w:p w:rsidR="00633D25" w:rsidRDefault="00633D25" w:rsidP="002F73C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Большой Каспий: энергетический потенциал и перспективы;</w:t>
      </w:r>
    </w:p>
    <w:p w:rsidR="002F73C6" w:rsidRPr="003857F5" w:rsidRDefault="002F73C6" w:rsidP="002F73C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Э</w:t>
      </w:r>
      <w:r w:rsidRPr="002F73C6">
        <w:rPr>
          <w:rFonts w:eastAsia="Calibri"/>
          <w:sz w:val="24"/>
          <w:szCs w:val="24"/>
        </w:rPr>
        <w:t>нергетическо</w:t>
      </w:r>
      <w:r>
        <w:rPr>
          <w:rFonts w:eastAsia="Calibri"/>
          <w:sz w:val="24"/>
          <w:szCs w:val="24"/>
        </w:rPr>
        <w:t>е</w:t>
      </w:r>
      <w:r w:rsidRPr="002F73C6">
        <w:rPr>
          <w:rFonts w:eastAsia="Calibri"/>
          <w:sz w:val="24"/>
          <w:szCs w:val="24"/>
        </w:rPr>
        <w:t xml:space="preserve"> сотрудничеств</w:t>
      </w:r>
      <w:r>
        <w:rPr>
          <w:rFonts w:eastAsia="Calibri"/>
          <w:sz w:val="24"/>
          <w:szCs w:val="24"/>
        </w:rPr>
        <w:t>о</w:t>
      </w:r>
      <w:r w:rsidRPr="002F73C6">
        <w:rPr>
          <w:rFonts w:eastAsia="Calibri"/>
          <w:sz w:val="24"/>
          <w:szCs w:val="24"/>
        </w:rPr>
        <w:t xml:space="preserve"> России со странами </w:t>
      </w:r>
      <w:r w:rsidR="00474187">
        <w:rPr>
          <w:rFonts w:eastAsia="Calibri"/>
          <w:sz w:val="24"/>
          <w:szCs w:val="24"/>
        </w:rPr>
        <w:t xml:space="preserve">Европы и </w:t>
      </w:r>
      <w:r w:rsidRPr="002F73C6">
        <w:rPr>
          <w:rFonts w:eastAsia="Calibri"/>
          <w:sz w:val="24"/>
          <w:szCs w:val="24"/>
        </w:rPr>
        <w:t>Восточной Азии</w:t>
      </w:r>
      <w:r>
        <w:rPr>
          <w:rFonts w:eastAsia="Calibri"/>
          <w:sz w:val="24"/>
          <w:szCs w:val="24"/>
        </w:rPr>
        <w:t>.</w:t>
      </w:r>
    </w:p>
    <w:p w:rsidR="0093223F" w:rsidRDefault="0093223F" w:rsidP="007A10CD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04072C" w:rsidRPr="00675A4D" w:rsidRDefault="0004072C" w:rsidP="007A10CD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536BD5">
        <w:rPr>
          <w:b/>
          <w:sz w:val="24"/>
          <w:szCs w:val="24"/>
        </w:rPr>
        <w:t>Статус и организаторы</w:t>
      </w:r>
      <w:r w:rsidR="003C234C">
        <w:rPr>
          <w:b/>
          <w:sz w:val="24"/>
          <w:szCs w:val="24"/>
        </w:rPr>
        <w:t xml:space="preserve"> конференции</w:t>
      </w:r>
      <w:r>
        <w:rPr>
          <w:b/>
          <w:sz w:val="24"/>
          <w:szCs w:val="24"/>
        </w:rPr>
        <w:t xml:space="preserve">  </w:t>
      </w:r>
    </w:p>
    <w:p w:rsidR="0004072C" w:rsidRDefault="003C234C" w:rsidP="006753B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Статус:</w:t>
      </w:r>
      <w:r w:rsidR="00536BD5" w:rsidRPr="002252A3">
        <w:rPr>
          <w:sz w:val="24"/>
          <w:szCs w:val="24"/>
        </w:rPr>
        <w:t xml:space="preserve"> Международн</w:t>
      </w:r>
      <w:r w:rsidR="006753BC">
        <w:rPr>
          <w:sz w:val="24"/>
          <w:szCs w:val="24"/>
        </w:rPr>
        <w:t xml:space="preserve">ый </w:t>
      </w:r>
      <w:r w:rsidR="0093223F">
        <w:rPr>
          <w:sz w:val="24"/>
          <w:szCs w:val="24"/>
        </w:rPr>
        <w:t>студенческий</w:t>
      </w:r>
      <w:r w:rsidR="006753BC">
        <w:rPr>
          <w:sz w:val="24"/>
          <w:szCs w:val="24"/>
        </w:rPr>
        <w:t xml:space="preserve"> круглый стол</w:t>
      </w:r>
      <w:r w:rsidR="0004072C" w:rsidRPr="00A06FF5">
        <w:rPr>
          <w:sz w:val="24"/>
          <w:szCs w:val="24"/>
        </w:rPr>
        <w:t>.</w:t>
      </w:r>
    </w:p>
    <w:p w:rsidR="0004072C" w:rsidRDefault="003C234C" w:rsidP="002F73C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Организатор:</w:t>
      </w:r>
      <w:r w:rsidR="0004072C">
        <w:rPr>
          <w:sz w:val="24"/>
          <w:szCs w:val="24"/>
        </w:rPr>
        <w:t xml:space="preserve"> ФГБОУ ВО «Астраханский государственный университет</w:t>
      </w:r>
      <w:r>
        <w:rPr>
          <w:sz w:val="24"/>
          <w:szCs w:val="24"/>
        </w:rPr>
        <w:t xml:space="preserve"> им. </w:t>
      </w:r>
      <w:r w:rsidR="005D272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В.Н. Татищева</w:t>
      </w:r>
      <w:r w:rsidR="006753BC">
        <w:rPr>
          <w:sz w:val="24"/>
          <w:szCs w:val="24"/>
        </w:rPr>
        <w:t>», факультет истории и социальных коммуникаций</w:t>
      </w:r>
      <w:r w:rsidR="00913693">
        <w:rPr>
          <w:sz w:val="24"/>
          <w:szCs w:val="24"/>
        </w:rPr>
        <w:t>, кафедра востоковедения и политических наук.</w:t>
      </w:r>
    </w:p>
    <w:p w:rsidR="00C51D44" w:rsidRDefault="00C51D44" w:rsidP="00FD6125">
      <w:pPr>
        <w:spacing w:after="0" w:line="240" w:lineRule="auto"/>
        <w:ind w:firstLine="709"/>
        <w:jc w:val="both"/>
        <w:rPr>
          <w:b/>
          <w:sz w:val="24"/>
          <w:szCs w:val="24"/>
          <w:lang w:eastAsia="ru-RU"/>
        </w:rPr>
      </w:pPr>
    </w:p>
    <w:p w:rsidR="005D2727" w:rsidRPr="00BA6252" w:rsidRDefault="005D2727" w:rsidP="00913693">
      <w:pPr>
        <w:spacing w:after="0" w:line="240" w:lineRule="auto"/>
        <w:ind w:firstLine="709"/>
        <w:jc w:val="both"/>
      </w:pPr>
      <w:r w:rsidRPr="00BA6252">
        <w:rPr>
          <w:sz w:val="24"/>
        </w:rPr>
        <w:t xml:space="preserve">Для </w:t>
      </w:r>
      <w:r w:rsidR="00913693">
        <w:rPr>
          <w:sz w:val="24"/>
        </w:rPr>
        <w:t>формирования программы круглого стола</w:t>
      </w:r>
      <w:r w:rsidRPr="00BA6252">
        <w:rPr>
          <w:sz w:val="24"/>
        </w:rPr>
        <w:t xml:space="preserve"> </w:t>
      </w:r>
      <w:r w:rsidR="00913693">
        <w:rPr>
          <w:sz w:val="24"/>
        </w:rPr>
        <w:t>участникам</w:t>
      </w:r>
      <w:r w:rsidRPr="00BA6252">
        <w:rPr>
          <w:sz w:val="24"/>
        </w:rPr>
        <w:t xml:space="preserve"> необходимо представить материалы и заявку в электронном виде в Оргкомитет</w:t>
      </w:r>
      <w:r w:rsidRPr="00BA6252">
        <w:rPr>
          <w:b/>
          <w:sz w:val="24"/>
        </w:rPr>
        <w:t xml:space="preserve">. </w:t>
      </w:r>
      <w:r w:rsidRPr="00BA6252">
        <w:rPr>
          <w:sz w:val="24"/>
        </w:rPr>
        <w:t xml:space="preserve">Заявки на участие в </w:t>
      </w:r>
      <w:r w:rsidR="00913693">
        <w:rPr>
          <w:sz w:val="24"/>
        </w:rPr>
        <w:t>круглом столе</w:t>
      </w:r>
      <w:r w:rsidRPr="00BA6252">
        <w:rPr>
          <w:sz w:val="24"/>
        </w:rPr>
        <w:t xml:space="preserve"> и материалы </w:t>
      </w:r>
      <w:r w:rsidR="0093223F">
        <w:rPr>
          <w:sz w:val="24"/>
        </w:rPr>
        <w:t xml:space="preserve">тезисов </w:t>
      </w:r>
      <w:r w:rsidRPr="00BA6252">
        <w:rPr>
          <w:sz w:val="24"/>
        </w:rPr>
        <w:t xml:space="preserve">докладов принимаются </w:t>
      </w:r>
      <w:r w:rsidRPr="00BA6252">
        <w:rPr>
          <w:b/>
          <w:sz w:val="24"/>
        </w:rPr>
        <w:t xml:space="preserve">в срок до </w:t>
      </w:r>
      <w:r w:rsidR="0093223F">
        <w:rPr>
          <w:b/>
          <w:sz w:val="24"/>
        </w:rPr>
        <w:t>15 марта</w:t>
      </w:r>
      <w:r w:rsidRPr="00BA6252">
        <w:rPr>
          <w:b/>
          <w:sz w:val="24"/>
        </w:rPr>
        <w:t xml:space="preserve"> 202</w:t>
      </w:r>
      <w:r w:rsidR="00913693">
        <w:rPr>
          <w:b/>
          <w:sz w:val="24"/>
        </w:rPr>
        <w:t>5</w:t>
      </w:r>
      <w:r w:rsidRPr="00BA6252">
        <w:rPr>
          <w:b/>
          <w:sz w:val="24"/>
        </w:rPr>
        <w:t xml:space="preserve"> года.</w:t>
      </w:r>
      <w:r w:rsidRPr="00BA6252">
        <w:rPr>
          <w:sz w:val="24"/>
        </w:rPr>
        <w:t xml:space="preserve"> В заявке должны быть указаны: фамилия, имя, отчество, место работы и должность, контактный телефон, </w:t>
      </w:r>
      <w:r w:rsidRPr="00BA6252">
        <w:rPr>
          <w:b/>
          <w:sz w:val="24"/>
        </w:rPr>
        <w:t>электронный адрес (обязательно),</w:t>
      </w:r>
      <w:r w:rsidRPr="00BA6252">
        <w:rPr>
          <w:sz w:val="24"/>
        </w:rPr>
        <w:t xml:space="preserve"> почтовый адрес с индексом, тема доклада. </w:t>
      </w:r>
    </w:p>
    <w:p w:rsidR="007A10CD" w:rsidRPr="00BA6252" w:rsidRDefault="007A10CD" w:rsidP="004155A4">
      <w:pPr>
        <w:tabs>
          <w:tab w:val="left" w:pos="1134"/>
        </w:tabs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04072C" w:rsidRPr="00BA6252" w:rsidRDefault="0004072C" w:rsidP="004155A4">
      <w:pPr>
        <w:tabs>
          <w:tab w:val="left" w:pos="1134"/>
        </w:tabs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BA6252">
        <w:rPr>
          <w:b/>
          <w:sz w:val="20"/>
          <w:szCs w:val="20"/>
          <w:lang w:eastAsia="ru-RU"/>
        </w:rPr>
        <w:t>Форма заявки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6404"/>
      </w:tblGrid>
      <w:tr w:rsidR="0004072C" w:rsidRPr="00BA6252" w:rsidTr="00A132AD">
        <w:trPr>
          <w:trHeight w:val="288"/>
        </w:trPr>
        <w:tc>
          <w:tcPr>
            <w:tcW w:w="3257" w:type="dxa"/>
            <w:hideMark/>
          </w:tcPr>
          <w:p w:rsidR="0004072C" w:rsidRPr="00BA6252" w:rsidRDefault="0004072C" w:rsidP="00A132AD">
            <w:pPr>
              <w:tabs>
                <w:tab w:val="right" w:pos="3132"/>
              </w:tabs>
              <w:spacing w:after="0"/>
              <w:rPr>
                <w:sz w:val="18"/>
                <w:szCs w:val="18"/>
              </w:rPr>
            </w:pPr>
            <w:r w:rsidRPr="00BA6252">
              <w:rPr>
                <w:sz w:val="18"/>
                <w:szCs w:val="18"/>
              </w:rPr>
              <w:t>ФИО полностью</w:t>
            </w:r>
          </w:p>
        </w:tc>
        <w:tc>
          <w:tcPr>
            <w:tcW w:w="6404" w:type="dxa"/>
          </w:tcPr>
          <w:p w:rsidR="0004072C" w:rsidRPr="00BA6252" w:rsidRDefault="0004072C" w:rsidP="00A132AD">
            <w:pPr>
              <w:spacing w:after="0" w:line="360" w:lineRule="auto"/>
              <w:outlineLvl w:val="0"/>
              <w:rPr>
                <w:b/>
                <w:bCs/>
                <w:kern w:val="36"/>
                <w:sz w:val="18"/>
                <w:szCs w:val="18"/>
                <w:lang w:eastAsia="ru-RU"/>
              </w:rPr>
            </w:pPr>
          </w:p>
        </w:tc>
      </w:tr>
      <w:tr w:rsidR="0004072C" w:rsidRPr="00BA6252" w:rsidTr="00A132AD">
        <w:trPr>
          <w:trHeight w:val="235"/>
        </w:trPr>
        <w:tc>
          <w:tcPr>
            <w:tcW w:w="3257" w:type="dxa"/>
            <w:hideMark/>
          </w:tcPr>
          <w:p w:rsidR="0004072C" w:rsidRPr="00BA6252" w:rsidRDefault="0004072C" w:rsidP="00A132AD">
            <w:pPr>
              <w:spacing w:after="0"/>
              <w:rPr>
                <w:sz w:val="18"/>
                <w:szCs w:val="18"/>
                <w:lang w:val="en-US"/>
              </w:rPr>
            </w:pPr>
            <w:r w:rsidRPr="00BA6252">
              <w:rPr>
                <w:sz w:val="18"/>
                <w:szCs w:val="18"/>
              </w:rPr>
              <w:t>Учёная степень</w:t>
            </w:r>
            <w:r w:rsidRPr="00BA6252">
              <w:rPr>
                <w:sz w:val="18"/>
                <w:szCs w:val="18"/>
                <w:lang w:val="en-US"/>
              </w:rPr>
              <w:t xml:space="preserve">, </w:t>
            </w:r>
            <w:r w:rsidRPr="00BA6252">
              <w:rPr>
                <w:sz w:val="18"/>
                <w:szCs w:val="18"/>
              </w:rPr>
              <w:t>звание</w:t>
            </w:r>
            <w:r w:rsidRPr="00BA6252">
              <w:rPr>
                <w:sz w:val="18"/>
                <w:szCs w:val="18"/>
                <w:lang w:val="en-US"/>
              </w:rPr>
              <w:t xml:space="preserve">, </w:t>
            </w:r>
            <w:r w:rsidRPr="00BA6252">
              <w:rPr>
                <w:sz w:val="18"/>
                <w:szCs w:val="18"/>
              </w:rPr>
              <w:t>должность</w:t>
            </w:r>
          </w:p>
        </w:tc>
        <w:tc>
          <w:tcPr>
            <w:tcW w:w="6404" w:type="dxa"/>
          </w:tcPr>
          <w:p w:rsidR="0004072C" w:rsidRPr="00BA6252" w:rsidRDefault="0004072C" w:rsidP="00A132AD">
            <w:pPr>
              <w:spacing w:after="0" w:line="360" w:lineRule="auto"/>
              <w:rPr>
                <w:bCs/>
                <w:sz w:val="18"/>
                <w:szCs w:val="18"/>
              </w:rPr>
            </w:pPr>
          </w:p>
        </w:tc>
      </w:tr>
      <w:tr w:rsidR="0004072C" w:rsidRPr="00BA6252" w:rsidTr="00A132AD">
        <w:trPr>
          <w:trHeight w:val="248"/>
        </w:trPr>
        <w:tc>
          <w:tcPr>
            <w:tcW w:w="3257" w:type="dxa"/>
            <w:hideMark/>
          </w:tcPr>
          <w:p w:rsidR="0004072C" w:rsidRPr="00BA6252" w:rsidRDefault="0004072C" w:rsidP="00A132AD">
            <w:pPr>
              <w:spacing w:after="0"/>
              <w:rPr>
                <w:sz w:val="18"/>
                <w:szCs w:val="18"/>
                <w:lang w:val="en-US"/>
              </w:rPr>
            </w:pPr>
            <w:r w:rsidRPr="00BA6252">
              <w:rPr>
                <w:sz w:val="18"/>
                <w:szCs w:val="18"/>
              </w:rPr>
              <w:t>Полное наименование места работы</w:t>
            </w:r>
          </w:p>
        </w:tc>
        <w:tc>
          <w:tcPr>
            <w:tcW w:w="6404" w:type="dxa"/>
          </w:tcPr>
          <w:p w:rsidR="0004072C" w:rsidRPr="00BA6252" w:rsidRDefault="0004072C" w:rsidP="00A132AD">
            <w:pPr>
              <w:spacing w:after="0" w:line="360" w:lineRule="auto"/>
              <w:rPr>
                <w:bCs/>
                <w:sz w:val="18"/>
                <w:szCs w:val="18"/>
              </w:rPr>
            </w:pPr>
          </w:p>
        </w:tc>
      </w:tr>
      <w:tr w:rsidR="0004072C" w:rsidRPr="00BA6252" w:rsidTr="00A132AD">
        <w:trPr>
          <w:trHeight w:val="318"/>
        </w:trPr>
        <w:tc>
          <w:tcPr>
            <w:tcW w:w="3257" w:type="dxa"/>
            <w:hideMark/>
          </w:tcPr>
          <w:p w:rsidR="0004072C" w:rsidRPr="00BA6252" w:rsidRDefault="0004072C" w:rsidP="00A132AD">
            <w:pPr>
              <w:spacing w:after="0"/>
              <w:rPr>
                <w:sz w:val="18"/>
                <w:szCs w:val="18"/>
              </w:rPr>
            </w:pPr>
            <w:r w:rsidRPr="00BA6252">
              <w:rPr>
                <w:sz w:val="18"/>
                <w:szCs w:val="18"/>
              </w:rPr>
              <w:lastRenderedPageBreak/>
              <w:t>Тема доклада и сессии</w:t>
            </w:r>
          </w:p>
        </w:tc>
        <w:tc>
          <w:tcPr>
            <w:tcW w:w="6404" w:type="dxa"/>
          </w:tcPr>
          <w:p w:rsidR="0004072C" w:rsidRPr="00BA6252" w:rsidRDefault="0004072C" w:rsidP="00A132AD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04072C" w:rsidRPr="00BA6252" w:rsidTr="00A132AD">
        <w:trPr>
          <w:trHeight w:val="318"/>
        </w:trPr>
        <w:tc>
          <w:tcPr>
            <w:tcW w:w="3257" w:type="dxa"/>
            <w:hideMark/>
          </w:tcPr>
          <w:p w:rsidR="0004072C" w:rsidRPr="00BA6252" w:rsidRDefault="0004072C" w:rsidP="00A132AD">
            <w:pPr>
              <w:spacing w:after="0"/>
              <w:rPr>
                <w:sz w:val="18"/>
                <w:szCs w:val="18"/>
              </w:rPr>
            </w:pPr>
            <w:r w:rsidRPr="00BA6252">
              <w:rPr>
                <w:sz w:val="18"/>
                <w:szCs w:val="18"/>
              </w:rPr>
              <w:t xml:space="preserve">Домашний адрес (для иногородних участников </w:t>
            </w:r>
            <w:r w:rsidRPr="00BA6252">
              <w:rPr>
                <w:sz w:val="18"/>
                <w:szCs w:val="18"/>
                <w:lang w:val="en-US"/>
              </w:rPr>
              <w:t>c</w:t>
            </w:r>
            <w:r w:rsidRPr="00BA6252">
              <w:rPr>
                <w:sz w:val="18"/>
                <w:szCs w:val="18"/>
              </w:rPr>
              <w:t xml:space="preserve"> указанием индекса) </w:t>
            </w:r>
          </w:p>
        </w:tc>
        <w:tc>
          <w:tcPr>
            <w:tcW w:w="6404" w:type="dxa"/>
          </w:tcPr>
          <w:p w:rsidR="0004072C" w:rsidRPr="00BA6252" w:rsidRDefault="0004072C" w:rsidP="00A132AD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04072C" w:rsidRPr="00BA6252" w:rsidTr="00A132AD">
        <w:trPr>
          <w:trHeight w:val="318"/>
        </w:trPr>
        <w:tc>
          <w:tcPr>
            <w:tcW w:w="3257" w:type="dxa"/>
          </w:tcPr>
          <w:p w:rsidR="0004072C" w:rsidRPr="00BA6252" w:rsidRDefault="0004072C" w:rsidP="00A132AD">
            <w:pPr>
              <w:spacing w:after="0"/>
              <w:rPr>
                <w:sz w:val="18"/>
                <w:szCs w:val="18"/>
              </w:rPr>
            </w:pPr>
            <w:r w:rsidRPr="00BA6252">
              <w:rPr>
                <w:sz w:val="18"/>
                <w:szCs w:val="18"/>
              </w:rPr>
              <w:t>Контактный телефон (c кодом страны, города обязательно моб. и кварт.)</w:t>
            </w:r>
          </w:p>
        </w:tc>
        <w:tc>
          <w:tcPr>
            <w:tcW w:w="6404" w:type="dxa"/>
          </w:tcPr>
          <w:p w:rsidR="0004072C" w:rsidRPr="00BA6252" w:rsidRDefault="0004072C" w:rsidP="00A132AD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04072C" w:rsidRPr="00BA6252" w:rsidTr="00A132AD">
        <w:trPr>
          <w:trHeight w:val="248"/>
        </w:trPr>
        <w:tc>
          <w:tcPr>
            <w:tcW w:w="3257" w:type="dxa"/>
            <w:hideMark/>
          </w:tcPr>
          <w:p w:rsidR="0004072C" w:rsidRPr="00BA6252" w:rsidRDefault="0004072C" w:rsidP="00A132AD">
            <w:pPr>
              <w:spacing w:after="0"/>
              <w:rPr>
                <w:b/>
                <w:sz w:val="18"/>
                <w:szCs w:val="18"/>
              </w:rPr>
            </w:pPr>
            <w:r w:rsidRPr="00BA6252">
              <w:rPr>
                <w:b/>
                <w:sz w:val="18"/>
                <w:szCs w:val="18"/>
              </w:rPr>
              <w:t xml:space="preserve"> </w:t>
            </w:r>
            <w:r w:rsidRPr="00BA6252">
              <w:rPr>
                <w:b/>
                <w:sz w:val="18"/>
                <w:szCs w:val="18"/>
                <w:lang w:val="en-US"/>
              </w:rPr>
              <w:t>E</w:t>
            </w:r>
            <w:r w:rsidRPr="00BA6252">
              <w:rPr>
                <w:b/>
                <w:sz w:val="18"/>
                <w:szCs w:val="18"/>
              </w:rPr>
              <w:t>-</w:t>
            </w:r>
            <w:r w:rsidRPr="00BA6252">
              <w:rPr>
                <w:b/>
                <w:sz w:val="18"/>
                <w:szCs w:val="18"/>
                <w:lang w:val="en-US"/>
              </w:rPr>
              <w:t>mail</w:t>
            </w:r>
            <w:r w:rsidRPr="00BA6252">
              <w:rPr>
                <w:b/>
                <w:sz w:val="18"/>
                <w:szCs w:val="18"/>
              </w:rPr>
              <w:t xml:space="preserve"> (обязательно)</w:t>
            </w:r>
          </w:p>
        </w:tc>
        <w:tc>
          <w:tcPr>
            <w:tcW w:w="6404" w:type="dxa"/>
          </w:tcPr>
          <w:p w:rsidR="0004072C" w:rsidRPr="00BA6252" w:rsidRDefault="0004072C" w:rsidP="00A132AD">
            <w:pPr>
              <w:spacing w:after="0" w:line="360" w:lineRule="auto"/>
              <w:rPr>
                <w:bCs/>
                <w:sz w:val="18"/>
                <w:szCs w:val="18"/>
              </w:rPr>
            </w:pPr>
          </w:p>
        </w:tc>
      </w:tr>
      <w:tr w:rsidR="0004072C" w:rsidRPr="00BA6252" w:rsidTr="00A132AD">
        <w:trPr>
          <w:trHeight w:val="235"/>
        </w:trPr>
        <w:tc>
          <w:tcPr>
            <w:tcW w:w="3257" w:type="dxa"/>
            <w:hideMark/>
          </w:tcPr>
          <w:p w:rsidR="0004072C" w:rsidRPr="00BA6252" w:rsidRDefault="0004072C" w:rsidP="00A132AD">
            <w:pPr>
              <w:spacing w:after="0"/>
              <w:jc w:val="both"/>
              <w:rPr>
                <w:sz w:val="18"/>
                <w:szCs w:val="18"/>
              </w:rPr>
            </w:pPr>
            <w:r w:rsidRPr="00BA6252">
              <w:rPr>
                <w:sz w:val="18"/>
                <w:szCs w:val="18"/>
              </w:rPr>
              <w:t>Форма участия (очная / заоч</w:t>
            </w:r>
            <w:r w:rsidRPr="00BA6252">
              <w:rPr>
                <w:sz w:val="18"/>
                <w:szCs w:val="18"/>
              </w:rPr>
              <w:softHyphen/>
              <w:t>ная</w:t>
            </w:r>
            <w:r w:rsidRPr="00BA6252">
              <w:rPr>
                <w:sz w:val="18"/>
                <w:szCs w:val="18"/>
              </w:rPr>
              <w:softHyphen/>
              <w:t>)</w:t>
            </w:r>
          </w:p>
        </w:tc>
        <w:tc>
          <w:tcPr>
            <w:tcW w:w="6404" w:type="dxa"/>
          </w:tcPr>
          <w:p w:rsidR="0004072C" w:rsidRPr="00BA6252" w:rsidRDefault="0004072C" w:rsidP="00A132AD">
            <w:pPr>
              <w:spacing w:after="0" w:line="360" w:lineRule="auto"/>
              <w:rPr>
                <w:bCs/>
                <w:sz w:val="18"/>
                <w:szCs w:val="18"/>
              </w:rPr>
            </w:pPr>
          </w:p>
        </w:tc>
      </w:tr>
    </w:tbl>
    <w:p w:rsidR="00913693" w:rsidRDefault="00913693" w:rsidP="00C15DF4">
      <w:pPr>
        <w:spacing w:after="0" w:line="240" w:lineRule="auto"/>
        <w:ind w:firstLine="708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</w:t>
      </w:r>
    </w:p>
    <w:p w:rsidR="0049767D" w:rsidRPr="00BA6252" w:rsidRDefault="0049767D" w:rsidP="00C15DF4">
      <w:pPr>
        <w:spacing w:after="0" w:line="240" w:lineRule="auto"/>
        <w:ind w:firstLine="708"/>
        <w:jc w:val="both"/>
        <w:rPr>
          <w:i/>
          <w:sz w:val="24"/>
          <w:szCs w:val="24"/>
          <w:lang w:eastAsia="ru-RU"/>
        </w:rPr>
      </w:pPr>
      <w:r w:rsidRPr="00BA6252">
        <w:rPr>
          <w:i/>
          <w:sz w:val="24"/>
          <w:szCs w:val="24"/>
          <w:lang w:eastAsia="ru-RU"/>
        </w:rPr>
        <w:t>Отправляя заполненную заявку, участники подтверждают свое согласие на обработку персональных данных в соответствии со статьей 9 ФЗ «О персональных данных» от 27.07.2006 г. № 152-ФЗ.</w:t>
      </w:r>
    </w:p>
    <w:p w:rsidR="0049767D" w:rsidRPr="00BA6252" w:rsidRDefault="0049767D" w:rsidP="00C15DF4">
      <w:pPr>
        <w:spacing w:after="0" w:line="240" w:lineRule="auto"/>
        <w:jc w:val="both"/>
        <w:rPr>
          <w:sz w:val="24"/>
          <w:szCs w:val="24"/>
        </w:rPr>
      </w:pPr>
    </w:p>
    <w:p w:rsidR="00371F5F" w:rsidRDefault="005D2727" w:rsidP="00371F5F">
      <w:pPr>
        <w:pStyle w:val="ad"/>
        <w:spacing w:after="0"/>
        <w:ind w:firstLine="720"/>
        <w:jc w:val="center"/>
        <w:rPr>
          <w:b/>
          <w:sz w:val="24"/>
          <w:szCs w:val="24"/>
        </w:rPr>
      </w:pPr>
      <w:r w:rsidRPr="00BA6252">
        <w:rPr>
          <w:b/>
          <w:sz w:val="24"/>
          <w:szCs w:val="24"/>
        </w:rPr>
        <w:t>Возможно</w:t>
      </w:r>
      <w:r w:rsidRPr="00BA6252">
        <w:rPr>
          <w:b/>
          <w:spacing w:val="1"/>
          <w:sz w:val="24"/>
          <w:szCs w:val="24"/>
        </w:rPr>
        <w:t xml:space="preserve"> </w:t>
      </w:r>
      <w:r w:rsidRPr="00BA6252">
        <w:rPr>
          <w:b/>
          <w:sz w:val="24"/>
          <w:szCs w:val="24"/>
        </w:rPr>
        <w:t>дистанционное</w:t>
      </w:r>
      <w:r w:rsidRPr="00BA6252">
        <w:rPr>
          <w:b/>
          <w:spacing w:val="1"/>
          <w:sz w:val="24"/>
          <w:szCs w:val="24"/>
        </w:rPr>
        <w:t xml:space="preserve"> </w:t>
      </w:r>
      <w:r w:rsidRPr="00BA6252">
        <w:rPr>
          <w:b/>
          <w:sz w:val="24"/>
          <w:szCs w:val="24"/>
        </w:rPr>
        <w:t>и</w:t>
      </w:r>
      <w:r w:rsidRPr="00BA6252">
        <w:rPr>
          <w:b/>
          <w:spacing w:val="1"/>
          <w:sz w:val="24"/>
          <w:szCs w:val="24"/>
        </w:rPr>
        <w:t xml:space="preserve"> </w:t>
      </w:r>
      <w:r w:rsidRPr="00BA6252">
        <w:rPr>
          <w:b/>
          <w:sz w:val="24"/>
          <w:szCs w:val="24"/>
        </w:rPr>
        <w:t>заочное</w:t>
      </w:r>
      <w:r w:rsidRPr="00BA6252">
        <w:rPr>
          <w:b/>
          <w:spacing w:val="1"/>
          <w:sz w:val="24"/>
          <w:szCs w:val="24"/>
        </w:rPr>
        <w:t xml:space="preserve"> </w:t>
      </w:r>
      <w:r w:rsidRPr="00BA6252">
        <w:rPr>
          <w:b/>
          <w:sz w:val="24"/>
          <w:szCs w:val="24"/>
        </w:rPr>
        <w:t>участие.</w:t>
      </w:r>
    </w:p>
    <w:p w:rsidR="00371F5F" w:rsidRPr="00371F5F" w:rsidRDefault="00371F5F" w:rsidP="00371F5F">
      <w:pPr>
        <w:spacing w:after="0" w:line="240" w:lineRule="auto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71F5F">
        <w:rPr>
          <w:rFonts w:eastAsia="Calibri"/>
          <w:color w:val="000000"/>
          <w:sz w:val="24"/>
          <w:szCs w:val="24"/>
        </w:rPr>
        <w:t>Просим всех желающих принять участие в работе данн</w:t>
      </w:r>
      <w:r>
        <w:rPr>
          <w:rFonts w:eastAsia="Calibri"/>
          <w:color w:val="000000"/>
          <w:sz w:val="24"/>
          <w:szCs w:val="24"/>
        </w:rPr>
        <w:t>ого круглого стола</w:t>
      </w:r>
    </w:p>
    <w:p w:rsidR="00371F5F" w:rsidRPr="00371F5F" w:rsidRDefault="00371F5F" w:rsidP="002F73C6">
      <w:pPr>
        <w:spacing w:after="0" w:line="240" w:lineRule="auto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71F5F">
        <w:rPr>
          <w:rFonts w:eastAsia="Calibri"/>
          <w:color w:val="000000"/>
          <w:sz w:val="24"/>
          <w:szCs w:val="24"/>
        </w:rPr>
        <w:t xml:space="preserve">пройти </w:t>
      </w:r>
      <w:r w:rsidR="002F73C6">
        <w:rPr>
          <w:rFonts w:eastAsia="Calibri"/>
          <w:color w:val="000000"/>
          <w:sz w:val="24"/>
          <w:szCs w:val="24"/>
        </w:rPr>
        <w:t>18</w:t>
      </w:r>
      <w:r w:rsidR="0093223F">
        <w:rPr>
          <w:rFonts w:eastAsia="Calibri"/>
          <w:color w:val="000000"/>
          <w:sz w:val="24"/>
          <w:szCs w:val="24"/>
        </w:rPr>
        <w:t xml:space="preserve"> марта</w:t>
      </w:r>
      <w:r w:rsidRPr="00371F5F">
        <w:rPr>
          <w:rFonts w:eastAsia="Calibri"/>
          <w:color w:val="000000"/>
          <w:sz w:val="24"/>
          <w:szCs w:val="24"/>
        </w:rPr>
        <w:t xml:space="preserve"> 202</w:t>
      </w:r>
      <w:r>
        <w:rPr>
          <w:rFonts w:eastAsia="Calibri"/>
          <w:color w:val="000000"/>
          <w:sz w:val="24"/>
          <w:szCs w:val="24"/>
        </w:rPr>
        <w:t>5</w:t>
      </w:r>
      <w:r w:rsidRPr="00371F5F">
        <w:rPr>
          <w:rFonts w:eastAsia="Calibri"/>
          <w:color w:val="000000"/>
          <w:sz w:val="24"/>
          <w:szCs w:val="24"/>
        </w:rPr>
        <w:t xml:space="preserve"> года </w:t>
      </w:r>
      <w:r w:rsidR="002F73C6">
        <w:rPr>
          <w:rFonts w:eastAsia="Calibri"/>
          <w:color w:val="000000"/>
          <w:sz w:val="24"/>
          <w:szCs w:val="24"/>
        </w:rPr>
        <w:t>08.30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371F5F">
        <w:rPr>
          <w:rFonts w:eastAsia="Calibri"/>
          <w:color w:val="000000"/>
          <w:sz w:val="24"/>
          <w:szCs w:val="24"/>
        </w:rPr>
        <w:t>по ссылке:</w:t>
      </w:r>
    </w:p>
    <w:p w:rsidR="00371F5F" w:rsidRPr="00371F5F" w:rsidRDefault="00371F5F" w:rsidP="00371F5F">
      <w:pPr>
        <w:spacing w:after="0" w:line="240" w:lineRule="auto"/>
        <w:ind w:firstLine="709"/>
        <w:jc w:val="center"/>
        <w:rPr>
          <w:rFonts w:eastAsia="Calibri"/>
          <w:color w:val="000000"/>
          <w:sz w:val="24"/>
          <w:szCs w:val="24"/>
        </w:rPr>
      </w:pPr>
    </w:p>
    <w:p w:rsidR="00371F5F" w:rsidRDefault="00FD04BD" w:rsidP="00371F5F">
      <w:pPr>
        <w:spacing w:after="0" w:line="240" w:lineRule="auto"/>
        <w:ind w:firstLine="709"/>
        <w:jc w:val="center"/>
      </w:pPr>
      <w:hyperlink r:id="rId9" w:history="1">
        <w:r w:rsidR="003857F5" w:rsidRPr="00A5416A">
          <w:rPr>
            <w:rStyle w:val="a3"/>
          </w:rPr>
          <w:t>https://telemost.yandex.ru/j/34936294621461</w:t>
        </w:r>
      </w:hyperlink>
    </w:p>
    <w:p w:rsidR="003857F5" w:rsidRDefault="003857F5" w:rsidP="00371F5F">
      <w:pPr>
        <w:spacing w:after="0" w:line="240" w:lineRule="auto"/>
        <w:ind w:firstLine="709"/>
        <w:jc w:val="center"/>
        <w:rPr>
          <w:rFonts w:eastAsia="Calibri"/>
          <w:color w:val="000000"/>
          <w:sz w:val="24"/>
          <w:szCs w:val="24"/>
        </w:rPr>
      </w:pPr>
    </w:p>
    <w:p w:rsidR="00371F5F" w:rsidRPr="00371F5F" w:rsidRDefault="002F73C6" w:rsidP="002F73C6">
      <w:pPr>
        <w:spacing w:after="0" w:line="240" w:lineRule="auto"/>
        <w:ind w:firstLine="709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18</w:t>
      </w:r>
      <w:r w:rsidR="00371F5F" w:rsidRPr="00371F5F">
        <w:rPr>
          <w:rFonts w:eastAsia="Calibri"/>
          <w:color w:val="000000"/>
          <w:sz w:val="24"/>
          <w:szCs w:val="24"/>
        </w:rPr>
        <w:t>.0</w:t>
      </w:r>
      <w:r w:rsidR="0093223F">
        <w:rPr>
          <w:rFonts w:eastAsia="Calibri"/>
          <w:color w:val="000000"/>
          <w:sz w:val="24"/>
          <w:szCs w:val="24"/>
        </w:rPr>
        <w:t>3</w:t>
      </w:r>
      <w:r w:rsidR="00371F5F" w:rsidRPr="00371F5F">
        <w:rPr>
          <w:rFonts w:eastAsia="Calibri"/>
          <w:color w:val="000000"/>
          <w:sz w:val="24"/>
          <w:szCs w:val="24"/>
        </w:rPr>
        <w:t>.2</w:t>
      </w:r>
      <w:r w:rsidR="00371F5F">
        <w:rPr>
          <w:rFonts w:eastAsia="Calibri"/>
          <w:color w:val="000000"/>
          <w:sz w:val="24"/>
          <w:szCs w:val="24"/>
        </w:rPr>
        <w:t>5</w:t>
      </w:r>
      <w:r w:rsidR="00371F5F" w:rsidRPr="00371F5F">
        <w:rPr>
          <w:rFonts w:eastAsia="Calibri"/>
          <w:color w:val="000000"/>
          <w:sz w:val="24"/>
          <w:szCs w:val="24"/>
        </w:rPr>
        <w:t xml:space="preserve"> г. </w:t>
      </w:r>
      <w:r>
        <w:rPr>
          <w:rFonts w:eastAsia="Calibri"/>
          <w:color w:val="000000"/>
          <w:sz w:val="24"/>
          <w:szCs w:val="24"/>
        </w:rPr>
        <w:t>08</w:t>
      </w:r>
      <w:r w:rsidR="00371F5F" w:rsidRPr="00371F5F">
        <w:rPr>
          <w:rFonts w:eastAsia="Calibri"/>
          <w:color w:val="000000"/>
          <w:sz w:val="24"/>
          <w:szCs w:val="24"/>
        </w:rPr>
        <w:t>:</w:t>
      </w:r>
      <w:r>
        <w:rPr>
          <w:rFonts w:eastAsia="Calibri"/>
          <w:color w:val="000000"/>
          <w:sz w:val="24"/>
          <w:szCs w:val="24"/>
        </w:rPr>
        <w:t>3</w:t>
      </w:r>
      <w:r w:rsidR="00371F5F" w:rsidRPr="00371F5F">
        <w:rPr>
          <w:rFonts w:eastAsia="Calibri"/>
          <w:color w:val="000000"/>
          <w:sz w:val="24"/>
          <w:szCs w:val="24"/>
        </w:rPr>
        <w:t>0-1</w:t>
      </w:r>
      <w:r>
        <w:rPr>
          <w:rFonts w:eastAsia="Calibri"/>
          <w:color w:val="000000"/>
          <w:sz w:val="24"/>
          <w:szCs w:val="24"/>
        </w:rPr>
        <w:t>0</w:t>
      </w:r>
      <w:r w:rsidR="00371F5F" w:rsidRPr="00371F5F">
        <w:rPr>
          <w:rFonts w:eastAsia="Calibri"/>
          <w:color w:val="000000"/>
          <w:sz w:val="24"/>
          <w:szCs w:val="24"/>
        </w:rPr>
        <w:t xml:space="preserve">:00 - местное время г. Астрахань (Московское время </w:t>
      </w:r>
      <w:r w:rsidR="003857F5">
        <w:rPr>
          <w:rFonts w:eastAsia="Calibri"/>
          <w:color w:val="000000"/>
          <w:sz w:val="24"/>
          <w:szCs w:val="24"/>
        </w:rPr>
        <w:t>-</w:t>
      </w:r>
      <w:r w:rsidR="00371F5F" w:rsidRPr="00371F5F">
        <w:rPr>
          <w:rFonts w:eastAsia="Calibri"/>
          <w:color w:val="000000"/>
          <w:sz w:val="24"/>
          <w:szCs w:val="24"/>
        </w:rPr>
        <w:t>1 ч.)</w:t>
      </w:r>
    </w:p>
    <w:p w:rsidR="00371F5F" w:rsidRDefault="00371F5F" w:rsidP="00371F5F">
      <w:pPr>
        <w:pStyle w:val="ad"/>
        <w:spacing w:after="0"/>
        <w:ind w:firstLine="720"/>
        <w:jc w:val="center"/>
        <w:rPr>
          <w:b/>
          <w:spacing w:val="1"/>
          <w:sz w:val="24"/>
          <w:szCs w:val="24"/>
        </w:rPr>
      </w:pPr>
    </w:p>
    <w:p w:rsidR="00371F5F" w:rsidRDefault="00371F5F" w:rsidP="00913693">
      <w:pPr>
        <w:pStyle w:val="ad"/>
        <w:spacing w:after="0"/>
        <w:ind w:firstLine="720"/>
        <w:jc w:val="both"/>
        <w:rPr>
          <w:b/>
          <w:spacing w:val="1"/>
          <w:sz w:val="24"/>
          <w:szCs w:val="24"/>
        </w:rPr>
      </w:pPr>
    </w:p>
    <w:p w:rsidR="005D2727" w:rsidRPr="00BA6252" w:rsidRDefault="005D2727" w:rsidP="00371F5F">
      <w:pPr>
        <w:pStyle w:val="ad"/>
        <w:spacing w:after="0"/>
        <w:ind w:firstLine="720"/>
        <w:jc w:val="center"/>
      </w:pPr>
      <w:r w:rsidRPr="00BA6252">
        <w:rPr>
          <w:b/>
          <w:sz w:val="24"/>
          <w:szCs w:val="24"/>
        </w:rPr>
        <w:t xml:space="preserve">Оргкомитет оставляет за собой право </w:t>
      </w:r>
      <w:r w:rsidRPr="00BA6252">
        <w:rPr>
          <w:sz w:val="24"/>
          <w:szCs w:val="24"/>
        </w:rPr>
        <w:t xml:space="preserve">отбора </w:t>
      </w:r>
      <w:r w:rsidR="00913693">
        <w:rPr>
          <w:sz w:val="24"/>
          <w:szCs w:val="24"/>
        </w:rPr>
        <w:t>докладов</w:t>
      </w:r>
      <w:r w:rsidRPr="00BA6252">
        <w:rPr>
          <w:sz w:val="24"/>
          <w:szCs w:val="24"/>
        </w:rPr>
        <w:t xml:space="preserve"> участников </w:t>
      </w:r>
      <w:r w:rsidR="00913693">
        <w:rPr>
          <w:sz w:val="24"/>
          <w:szCs w:val="24"/>
        </w:rPr>
        <w:t>круглого стола</w:t>
      </w:r>
      <w:r w:rsidRPr="00BA6252">
        <w:rPr>
          <w:sz w:val="24"/>
          <w:szCs w:val="24"/>
        </w:rPr>
        <w:t xml:space="preserve"> на основе</w:t>
      </w:r>
      <w:r w:rsidRPr="00BA6252">
        <w:rPr>
          <w:spacing w:val="1"/>
          <w:sz w:val="24"/>
          <w:szCs w:val="24"/>
        </w:rPr>
        <w:t xml:space="preserve"> </w:t>
      </w:r>
      <w:r w:rsidRPr="00BA6252">
        <w:rPr>
          <w:sz w:val="24"/>
          <w:szCs w:val="24"/>
        </w:rPr>
        <w:t>поступивших</w:t>
      </w:r>
      <w:r w:rsidRPr="00BA6252">
        <w:rPr>
          <w:spacing w:val="48"/>
          <w:sz w:val="24"/>
          <w:szCs w:val="24"/>
        </w:rPr>
        <w:t xml:space="preserve"> </w:t>
      </w:r>
      <w:r w:rsidRPr="00BA6252">
        <w:rPr>
          <w:sz w:val="24"/>
          <w:szCs w:val="24"/>
        </w:rPr>
        <w:t>заявок</w:t>
      </w:r>
      <w:r w:rsidR="00913693">
        <w:rPr>
          <w:sz w:val="24"/>
          <w:szCs w:val="24"/>
        </w:rPr>
        <w:t>.</w:t>
      </w:r>
    </w:p>
    <w:p w:rsidR="004B7B7D" w:rsidRPr="00BA6252" w:rsidRDefault="004B7B7D" w:rsidP="004B7B7D">
      <w:pPr>
        <w:tabs>
          <w:tab w:val="left" w:pos="702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04072C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75A4D">
        <w:rPr>
          <w:b/>
          <w:sz w:val="24"/>
          <w:szCs w:val="24"/>
          <w:lang w:eastAsia="ru-RU"/>
        </w:rPr>
        <w:t>Требования к оформлению материалов</w:t>
      </w:r>
      <w:r w:rsidRPr="00161FF1">
        <w:rPr>
          <w:sz w:val="24"/>
          <w:szCs w:val="24"/>
          <w:lang w:eastAsia="ru-RU"/>
        </w:rPr>
        <w:t xml:space="preserve">: </w:t>
      </w:r>
    </w:p>
    <w:p w:rsidR="0004072C" w:rsidRPr="002F2207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C23A16">
        <w:rPr>
          <w:sz w:val="24"/>
          <w:szCs w:val="24"/>
          <w:lang w:eastAsia="ru-RU"/>
        </w:rPr>
        <w:t>1. Для набора текста, формул и таблиц следует</w:t>
      </w:r>
      <w:r w:rsidRPr="002F2207">
        <w:rPr>
          <w:sz w:val="24"/>
          <w:szCs w:val="24"/>
          <w:lang w:eastAsia="ru-RU"/>
        </w:rPr>
        <w:t xml:space="preserve"> использовать редактор Microsoft Word для Windows. Параметры текстового редактора: все поля по 2 см; шрифт Times New Roman, размер – 12; межстрочный интервал – 1,0; выравнивание по ширине; абзацный отступ </w:t>
      </w:r>
      <w:r>
        <w:rPr>
          <w:sz w:val="24"/>
          <w:szCs w:val="24"/>
          <w:lang w:eastAsia="ru-RU"/>
        </w:rPr>
        <w:t>1</w:t>
      </w:r>
      <w:r w:rsidRPr="002F2207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>2</w:t>
      </w:r>
      <w:r w:rsidRPr="002F2207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</w:t>
      </w:r>
      <w:r w:rsidRPr="002F2207">
        <w:rPr>
          <w:sz w:val="24"/>
          <w:szCs w:val="24"/>
          <w:lang w:eastAsia="ru-RU"/>
        </w:rPr>
        <w:t>см; ориентация листа – книжная.</w:t>
      </w:r>
      <w:r>
        <w:rPr>
          <w:sz w:val="24"/>
          <w:szCs w:val="24"/>
          <w:lang w:eastAsia="ru-RU"/>
        </w:rPr>
        <w:t xml:space="preserve"> Объем – 3-5 страниц.</w:t>
      </w:r>
      <w:r w:rsidRPr="002F2207">
        <w:rPr>
          <w:sz w:val="24"/>
          <w:szCs w:val="24"/>
          <w:lang w:eastAsia="ru-RU"/>
        </w:rPr>
        <w:t xml:space="preserve"> Все рисунки и таблицы, должны быть пронумерованы и снабжены названиями или подрисуночными подписями.</w:t>
      </w:r>
    </w:p>
    <w:p w:rsidR="0004072C" w:rsidRPr="002F2207" w:rsidRDefault="0004072C" w:rsidP="00371F5F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2F2207">
        <w:rPr>
          <w:sz w:val="24"/>
          <w:szCs w:val="24"/>
          <w:lang w:eastAsia="ru-RU"/>
        </w:rPr>
        <w:t xml:space="preserve">2. Оформление заголовка: (прописными, жирными буквами, выравнивание по центру строки) НАЗВАНИЕ; на следующей строке (шрифт жирный курсив, выравнивание по </w:t>
      </w:r>
      <w:r w:rsidR="002C0E78">
        <w:rPr>
          <w:sz w:val="24"/>
          <w:szCs w:val="24"/>
          <w:lang w:eastAsia="ru-RU"/>
        </w:rPr>
        <w:t>левому</w:t>
      </w:r>
      <w:r w:rsidRPr="002F2207">
        <w:rPr>
          <w:sz w:val="24"/>
          <w:szCs w:val="24"/>
          <w:lang w:eastAsia="ru-RU"/>
        </w:rPr>
        <w:t xml:space="preserve"> краю) – Ф.И.О. автора полностью; на следующей строке (шрифт курсив, выравнивание по </w:t>
      </w:r>
      <w:r w:rsidR="00371F5F" w:rsidRPr="00371F5F">
        <w:rPr>
          <w:sz w:val="24"/>
          <w:szCs w:val="24"/>
          <w:lang w:eastAsia="ru-RU"/>
        </w:rPr>
        <w:t xml:space="preserve">левому </w:t>
      </w:r>
      <w:r w:rsidRPr="002F2207">
        <w:rPr>
          <w:sz w:val="24"/>
          <w:szCs w:val="24"/>
          <w:lang w:eastAsia="ru-RU"/>
        </w:rPr>
        <w:t>краю) – ученое звание, ученая степень, название вуза, город или должность, место работы, город (сокращения не допускаются);</w:t>
      </w:r>
    </w:p>
    <w:p w:rsidR="0004072C" w:rsidRPr="002F2207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2F2207">
        <w:rPr>
          <w:sz w:val="24"/>
          <w:szCs w:val="24"/>
          <w:lang w:eastAsia="ru-RU"/>
        </w:rPr>
        <w:t>3. Через 1 строку – текст.</w:t>
      </w:r>
    </w:p>
    <w:p w:rsidR="0004072C" w:rsidRPr="002F2207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2F2207">
        <w:rPr>
          <w:sz w:val="24"/>
          <w:szCs w:val="24"/>
          <w:lang w:eastAsia="ru-RU"/>
        </w:rPr>
        <w:t>4. Через 1 строк</w:t>
      </w:r>
      <w:r>
        <w:rPr>
          <w:sz w:val="24"/>
          <w:szCs w:val="24"/>
          <w:lang w:eastAsia="ru-RU"/>
        </w:rPr>
        <w:t xml:space="preserve">у – </w:t>
      </w:r>
      <w:r w:rsidR="00890A3C">
        <w:rPr>
          <w:sz w:val="24"/>
          <w:szCs w:val="24"/>
          <w:lang w:eastAsia="ru-RU"/>
        </w:rPr>
        <w:t xml:space="preserve">надпись </w:t>
      </w:r>
      <w:r w:rsidRPr="002F2207">
        <w:rPr>
          <w:sz w:val="24"/>
          <w:szCs w:val="24"/>
          <w:lang w:eastAsia="ru-RU"/>
        </w:rPr>
        <w:t>«Список</w:t>
      </w:r>
      <w:r>
        <w:rPr>
          <w:sz w:val="24"/>
          <w:szCs w:val="24"/>
          <w:lang w:eastAsia="ru-RU"/>
        </w:rPr>
        <w:t xml:space="preserve"> источников и </w:t>
      </w:r>
      <w:r w:rsidRPr="002F2207">
        <w:rPr>
          <w:sz w:val="24"/>
          <w:szCs w:val="24"/>
          <w:lang w:eastAsia="ru-RU"/>
        </w:rPr>
        <w:t>литературы». После нее приводится список</w:t>
      </w:r>
      <w:r w:rsidR="00C10698">
        <w:rPr>
          <w:sz w:val="24"/>
          <w:szCs w:val="24"/>
          <w:lang w:eastAsia="ru-RU"/>
        </w:rPr>
        <w:t xml:space="preserve"> источников и </w:t>
      </w:r>
      <w:r w:rsidRPr="002F2207">
        <w:rPr>
          <w:sz w:val="24"/>
          <w:szCs w:val="24"/>
          <w:lang w:eastAsia="ru-RU"/>
        </w:rPr>
        <w:t xml:space="preserve">литературы </w:t>
      </w:r>
      <w:r w:rsidRPr="007A10CD">
        <w:rPr>
          <w:b/>
          <w:sz w:val="24"/>
          <w:szCs w:val="24"/>
          <w:lang w:eastAsia="ru-RU"/>
        </w:rPr>
        <w:t>в алфавитном порядке</w:t>
      </w:r>
      <w:r w:rsidRPr="002F2207">
        <w:rPr>
          <w:sz w:val="24"/>
          <w:szCs w:val="24"/>
          <w:lang w:eastAsia="ru-RU"/>
        </w:rPr>
        <w:t>, оформленный в соответствии с ГОСТ Р</w:t>
      </w:r>
      <w:r w:rsidR="00C10698">
        <w:rPr>
          <w:sz w:val="24"/>
          <w:szCs w:val="24"/>
          <w:lang w:eastAsia="ru-RU"/>
        </w:rPr>
        <w:t>.</w:t>
      </w:r>
      <w:r w:rsidRPr="002F220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7.0.5 – 2008</w:t>
      </w:r>
      <w:r w:rsidRPr="002F2207">
        <w:rPr>
          <w:sz w:val="24"/>
          <w:szCs w:val="24"/>
          <w:lang w:eastAsia="ru-RU"/>
        </w:rPr>
        <w:t xml:space="preserve">. </w:t>
      </w:r>
      <w:r w:rsidR="007A10CD">
        <w:rPr>
          <w:sz w:val="24"/>
          <w:szCs w:val="24"/>
          <w:lang w:eastAsia="ru-RU"/>
        </w:rPr>
        <w:t xml:space="preserve">Источник в «Списке источников и </w:t>
      </w:r>
      <w:r w:rsidR="007A10CD" w:rsidRPr="002F2207">
        <w:rPr>
          <w:sz w:val="24"/>
          <w:szCs w:val="24"/>
          <w:lang w:eastAsia="ru-RU"/>
        </w:rPr>
        <w:t>литературы</w:t>
      </w:r>
      <w:r w:rsidR="007A10CD">
        <w:rPr>
          <w:sz w:val="24"/>
          <w:szCs w:val="24"/>
          <w:lang w:eastAsia="ru-RU"/>
        </w:rPr>
        <w:t xml:space="preserve">» упоминается один раз. </w:t>
      </w:r>
      <w:r w:rsidRPr="002F2207">
        <w:rPr>
          <w:sz w:val="24"/>
          <w:szCs w:val="24"/>
          <w:lang w:eastAsia="ru-RU"/>
        </w:rPr>
        <w:t>Ссылки в тексте на соответствующий источник из списка литературы</w:t>
      </w:r>
      <w:r w:rsidR="00C10698">
        <w:rPr>
          <w:sz w:val="24"/>
          <w:szCs w:val="24"/>
          <w:lang w:eastAsia="ru-RU"/>
        </w:rPr>
        <w:t xml:space="preserve"> </w:t>
      </w:r>
      <w:r w:rsidRPr="002F2207">
        <w:rPr>
          <w:sz w:val="24"/>
          <w:szCs w:val="24"/>
          <w:lang w:eastAsia="ru-RU"/>
        </w:rPr>
        <w:t>оформляются в квадратных скобках, например: [1, с. 277]</w:t>
      </w:r>
      <w:r>
        <w:rPr>
          <w:sz w:val="24"/>
          <w:szCs w:val="24"/>
          <w:lang w:eastAsia="ru-RU"/>
        </w:rPr>
        <w:t>, [1, л. 15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,</w:t>
      </w:r>
      <w:r w:rsidRPr="002F220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[1; 4; 5.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,</w:t>
      </w:r>
      <w:r w:rsidRPr="00161FF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[1, с. 15-20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, [1, л. 17, 28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,</w:t>
      </w:r>
      <w:r w:rsidRPr="00161FF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[1, л. 15; 3, л. 56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.</w:t>
      </w:r>
    </w:p>
    <w:p w:rsidR="005D2727" w:rsidRDefault="005D2727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Пример оформления списка литературы:</w:t>
      </w:r>
    </w:p>
    <w:p w:rsidR="003C234C" w:rsidRDefault="003C234C" w:rsidP="003224D8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="003224D8">
        <w:rPr>
          <w:rFonts w:ascii="Times New Roman" w:eastAsia="Times New Roman" w:hAnsi="Times New Roman" w:cs="Times New Roman"/>
          <w:color w:val="000000"/>
        </w:rPr>
        <w:t>Иванов И.В. Большой Каспий: энергетический потенциал</w:t>
      </w:r>
      <w:r>
        <w:rPr>
          <w:rFonts w:ascii="Times New Roman" w:eastAsia="Times New Roman" w:hAnsi="Times New Roman" w:cs="Times New Roman"/>
          <w:color w:val="000000"/>
        </w:rPr>
        <w:t xml:space="preserve"> // Каспийский регион: политика, экономика, культура. 2012. № 4. C. 233–240.</w:t>
      </w:r>
    </w:p>
    <w:p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Ширинянц А.А. Вне власти и народа: политическая культура интеллигенции России XIX- начала XX века / А. А. Ширинянц, Москва: Росспэн, 2002. 358 c.</w:t>
      </w:r>
    </w:p>
    <w:p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Государ</w:t>
      </w:r>
      <w:r w:rsidR="005D2727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твенный архив Астраханской области </w:t>
      </w:r>
      <w:r w:rsidR="005D2727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ГААО</w:t>
      </w:r>
      <w:r w:rsidR="005D2727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. Ф. 480. Оп. 2. </w:t>
      </w:r>
      <w:r w:rsidR="007A10CD">
        <w:rPr>
          <w:rFonts w:ascii="Times New Roman" w:eastAsia="Times New Roman" w:hAnsi="Times New Roman" w:cs="Times New Roman"/>
          <w:color w:val="000000"/>
        </w:rPr>
        <w:t xml:space="preserve">Д. </w:t>
      </w:r>
      <w:r>
        <w:rPr>
          <w:rFonts w:ascii="Times New Roman" w:eastAsia="Times New Roman" w:hAnsi="Times New Roman" w:cs="Times New Roman"/>
          <w:color w:val="000000"/>
        </w:rPr>
        <w:t>104</w:t>
      </w:r>
      <w:r w:rsidR="005D2727">
        <w:rPr>
          <w:rFonts w:ascii="Times New Roman" w:eastAsia="Times New Roman" w:hAnsi="Times New Roman" w:cs="Times New Roman"/>
          <w:color w:val="000000"/>
        </w:rPr>
        <w:t xml:space="preserve">. Л. 34. </w:t>
      </w:r>
    </w:p>
    <w:p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Неклюдова С.Ю. Несколько слов о «постфольклоре» // Фольклор и постфольклор: структура, типология, семиотика [Электронный ресурс]. URL: http://www.ruthenia.ru/folklore/postfolk.htm (дата обращения: 01.01.2021).</w:t>
      </w:r>
    </w:p>
    <w:p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5. Зиновьева Н.А. Трансляция социокультурных кодов в создании информационного продукта: анализ интернет-мемов: диссертация ... кандидата </w:t>
      </w:r>
      <w:r w:rsidR="007A10CD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оциологических наук: 22.00.06. Санкт-Петербург: Санкт-Петербургский государственный университет, 2016.</w:t>
      </w:r>
    </w:p>
    <w:p w:rsidR="00E123F0" w:rsidRDefault="00E123F0" w:rsidP="00C15DF4">
      <w:pPr>
        <w:spacing w:after="0" w:line="240" w:lineRule="auto"/>
        <w:ind w:firstLine="720"/>
        <w:jc w:val="both"/>
        <w:rPr>
          <w:b/>
          <w:sz w:val="24"/>
        </w:rPr>
      </w:pPr>
    </w:p>
    <w:p w:rsidR="0004072C" w:rsidRDefault="0004072C" w:rsidP="00913693">
      <w:pPr>
        <w:spacing w:after="0" w:line="240" w:lineRule="auto"/>
        <w:ind w:firstLine="720"/>
        <w:jc w:val="both"/>
        <w:rPr>
          <w:sz w:val="24"/>
        </w:rPr>
      </w:pPr>
      <w:r>
        <w:rPr>
          <w:b/>
          <w:sz w:val="24"/>
        </w:rPr>
        <w:t>Адрес Оргкомитета:</w:t>
      </w:r>
      <w:r>
        <w:rPr>
          <w:sz w:val="24"/>
        </w:rPr>
        <w:t xml:space="preserve"> 414056,</w:t>
      </w:r>
      <w:r w:rsidR="009C3040">
        <w:rPr>
          <w:sz w:val="24"/>
        </w:rPr>
        <w:t xml:space="preserve"> г. Астрахань, ул. Татищева, 20«</w:t>
      </w:r>
      <w:r>
        <w:rPr>
          <w:sz w:val="24"/>
        </w:rPr>
        <w:t>а», ФГБОУ ВО «Астраханский государственный университет</w:t>
      </w:r>
      <w:r w:rsidR="003C234C">
        <w:rPr>
          <w:sz w:val="24"/>
        </w:rPr>
        <w:t xml:space="preserve"> им. В.Н. Татищева</w:t>
      </w:r>
      <w:r>
        <w:rPr>
          <w:sz w:val="24"/>
        </w:rPr>
        <w:t>», ауд. 41</w:t>
      </w:r>
      <w:r w:rsidR="00913693">
        <w:rPr>
          <w:sz w:val="24"/>
        </w:rPr>
        <w:t>9</w:t>
      </w:r>
      <w:r>
        <w:rPr>
          <w:sz w:val="24"/>
        </w:rPr>
        <w:t xml:space="preserve">, кафедра </w:t>
      </w:r>
      <w:r w:rsidR="00913693">
        <w:rPr>
          <w:sz w:val="24"/>
        </w:rPr>
        <w:t>востоковедения и политических наук.</w:t>
      </w:r>
    </w:p>
    <w:p w:rsidR="0004072C" w:rsidRDefault="0004072C" w:rsidP="00913693">
      <w:pPr>
        <w:spacing w:after="0" w:line="240" w:lineRule="auto"/>
        <w:ind w:firstLine="720"/>
        <w:jc w:val="both"/>
        <w:rPr>
          <w:sz w:val="24"/>
        </w:rPr>
      </w:pPr>
      <w:r>
        <w:rPr>
          <w:b/>
          <w:sz w:val="24"/>
        </w:rPr>
        <w:t>Телефон:</w:t>
      </w:r>
      <w:r w:rsidR="007A10CD">
        <w:rPr>
          <w:sz w:val="24"/>
        </w:rPr>
        <w:t xml:space="preserve"> 8</w:t>
      </w:r>
      <w:r w:rsidR="00CA60B1">
        <w:rPr>
          <w:sz w:val="24"/>
        </w:rPr>
        <w:t>-</w:t>
      </w:r>
      <w:r w:rsidR="007A10CD">
        <w:rPr>
          <w:sz w:val="24"/>
        </w:rPr>
        <w:t>9</w:t>
      </w:r>
      <w:r w:rsidR="00913693">
        <w:rPr>
          <w:sz w:val="24"/>
        </w:rPr>
        <w:t>27</w:t>
      </w:r>
      <w:r w:rsidR="00CA60B1">
        <w:rPr>
          <w:sz w:val="24"/>
        </w:rPr>
        <w:t>-</w:t>
      </w:r>
      <w:r w:rsidR="00913693">
        <w:rPr>
          <w:sz w:val="24"/>
        </w:rPr>
        <w:t>581</w:t>
      </w:r>
      <w:r w:rsidR="00CA60B1">
        <w:rPr>
          <w:sz w:val="24"/>
        </w:rPr>
        <w:t>-</w:t>
      </w:r>
      <w:r w:rsidR="00913693">
        <w:rPr>
          <w:sz w:val="24"/>
        </w:rPr>
        <w:t>16</w:t>
      </w:r>
      <w:r w:rsidR="00CA60B1">
        <w:rPr>
          <w:sz w:val="24"/>
        </w:rPr>
        <w:t>-</w:t>
      </w:r>
      <w:r w:rsidR="00913693">
        <w:rPr>
          <w:sz w:val="24"/>
        </w:rPr>
        <w:t>51</w:t>
      </w:r>
      <w:r w:rsidR="007A10CD">
        <w:rPr>
          <w:sz w:val="24"/>
        </w:rPr>
        <w:t xml:space="preserve"> (с </w:t>
      </w:r>
      <w:r w:rsidR="00913693">
        <w:rPr>
          <w:sz w:val="24"/>
        </w:rPr>
        <w:t>10</w:t>
      </w:r>
      <w:r w:rsidR="007A10CD">
        <w:rPr>
          <w:sz w:val="24"/>
        </w:rPr>
        <w:t xml:space="preserve">-00 до 16-00) </w:t>
      </w:r>
      <w:r w:rsidR="00913693">
        <w:rPr>
          <w:sz w:val="24"/>
        </w:rPr>
        <w:t>Оськина Ольга Ивановна</w:t>
      </w:r>
      <w:r w:rsidR="007A10CD">
        <w:rPr>
          <w:sz w:val="24"/>
        </w:rPr>
        <w:t>.</w:t>
      </w:r>
    </w:p>
    <w:p w:rsidR="00D036AB" w:rsidRPr="00A67E9E" w:rsidRDefault="0004072C" w:rsidP="00913693">
      <w:pPr>
        <w:spacing w:after="0" w:line="240" w:lineRule="auto"/>
        <w:ind w:firstLine="720"/>
        <w:jc w:val="both"/>
        <w:rPr>
          <w:i/>
          <w:sz w:val="24"/>
          <w:u w:val="single"/>
          <w:lang w:val="de-AT"/>
        </w:rPr>
      </w:pPr>
      <w:r w:rsidRPr="00A67E9E">
        <w:rPr>
          <w:b/>
          <w:sz w:val="24"/>
          <w:lang w:val="de-AT"/>
        </w:rPr>
        <w:t xml:space="preserve">E-mail: </w:t>
      </w:r>
      <w:r w:rsidR="00371F5F" w:rsidRPr="00371F5F">
        <w:rPr>
          <w:b/>
          <w:sz w:val="24"/>
          <w:lang w:val="de-AT"/>
        </w:rPr>
        <w:t>kafedra.pmo@yandex.ru</w:t>
      </w:r>
    </w:p>
    <w:p w:rsidR="0093283D" w:rsidRDefault="0093283D" w:rsidP="00371F5F">
      <w:pPr>
        <w:spacing w:after="0" w:line="240" w:lineRule="auto"/>
        <w:ind w:firstLine="720"/>
        <w:jc w:val="both"/>
        <w:rPr>
          <w:i/>
          <w:sz w:val="24"/>
          <w:u w:val="single"/>
        </w:rPr>
      </w:pPr>
      <w:r w:rsidRPr="0093283D">
        <w:rPr>
          <w:i/>
          <w:sz w:val="24"/>
          <w:u w:val="single"/>
        </w:rPr>
        <w:t xml:space="preserve">По всем интересующим Вас вопросам обращаться на кафедру </w:t>
      </w:r>
      <w:r w:rsidR="00371F5F">
        <w:rPr>
          <w:i/>
          <w:sz w:val="24"/>
          <w:u w:val="single"/>
        </w:rPr>
        <w:t>востоковедения и политических наук</w:t>
      </w:r>
      <w:r w:rsidR="00366537">
        <w:rPr>
          <w:i/>
          <w:sz w:val="24"/>
          <w:u w:val="single"/>
        </w:rPr>
        <w:t xml:space="preserve"> </w:t>
      </w:r>
      <w:r w:rsidRPr="0093283D">
        <w:rPr>
          <w:i/>
          <w:sz w:val="24"/>
          <w:u w:val="single"/>
        </w:rPr>
        <w:t>(ауд. 41</w:t>
      </w:r>
      <w:r w:rsidR="00371F5F">
        <w:rPr>
          <w:i/>
          <w:sz w:val="24"/>
          <w:u w:val="single"/>
        </w:rPr>
        <w:t>9</w:t>
      </w:r>
      <w:r w:rsidRPr="0093283D">
        <w:rPr>
          <w:i/>
          <w:sz w:val="24"/>
          <w:u w:val="single"/>
        </w:rPr>
        <w:t>)</w:t>
      </w:r>
      <w:r w:rsidR="00371F5F">
        <w:rPr>
          <w:i/>
          <w:sz w:val="24"/>
          <w:u w:val="single"/>
        </w:rPr>
        <w:t xml:space="preserve"> т. 8 (8512) 24-64-14</w:t>
      </w:r>
    </w:p>
    <w:sectPr w:rsidR="0093283D" w:rsidSect="002252A3">
      <w:pgSz w:w="11906" w:h="16838"/>
      <w:pgMar w:top="79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BD" w:rsidRDefault="00FD04BD" w:rsidP="004375DD">
      <w:pPr>
        <w:spacing w:after="0" w:line="240" w:lineRule="auto"/>
      </w:pPr>
      <w:r>
        <w:separator/>
      </w:r>
    </w:p>
  </w:endnote>
  <w:endnote w:type="continuationSeparator" w:id="0">
    <w:p w:rsidR="00FD04BD" w:rsidRDefault="00FD04BD" w:rsidP="0043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BD" w:rsidRDefault="00FD04BD" w:rsidP="004375DD">
      <w:pPr>
        <w:spacing w:after="0" w:line="240" w:lineRule="auto"/>
      </w:pPr>
      <w:r>
        <w:separator/>
      </w:r>
    </w:p>
  </w:footnote>
  <w:footnote w:type="continuationSeparator" w:id="0">
    <w:p w:rsidR="00FD04BD" w:rsidRDefault="00FD04BD" w:rsidP="00437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9EB"/>
    <w:multiLevelType w:val="hybridMultilevel"/>
    <w:tmpl w:val="E3C80F18"/>
    <w:lvl w:ilvl="0" w:tplc="D5E0A6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04217A"/>
    <w:multiLevelType w:val="hybridMultilevel"/>
    <w:tmpl w:val="FD1CB342"/>
    <w:lvl w:ilvl="0" w:tplc="3AECF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0110D"/>
    <w:multiLevelType w:val="hybridMultilevel"/>
    <w:tmpl w:val="926A980A"/>
    <w:lvl w:ilvl="0" w:tplc="D5E0A6E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8D44ED"/>
    <w:multiLevelType w:val="hybridMultilevel"/>
    <w:tmpl w:val="6FC4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EF0660"/>
    <w:multiLevelType w:val="multilevel"/>
    <w:tmpl w:val="8D7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77423"/>
    <w:multiLevelType w:val="hybridMultilevel"/>
    <w:tmpl w:val="54965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060E1B"/>
    <w:multiLevelType w:val="hybridMultilevel"/>
    <w:tmpl w:val="BBB6B0C6"/>
    <w:lvl w:ilvl="0" w:tplc="3AECF5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B8"/>
    <w:rsid w:val="00016231"/>
    <w:rsid w:val="00037639"/>
    <w:rsid w:val="0004072C"/>
    <w:rsid w:val="000435CA"/>
    <w:rsid w:val="00044243"/>
    <w:rsid w:val="000C0048"/>
    <w:rsid w:val="000D2ACF"/>
    <w:rsid w:val="00116B57"/>
    <w:rsid w:val="00154B9B"/>
    <w:rsid w:val="001D3650"/>
    <w:rsid w:val="002252A3"/>
    <w:rsid w:val="00292E25"/>
    <w:rsid w:val="002C0E78"/>
    <w:rsid w:val="002F713C"/>
    <w:rsid w:val="002F73C6"/>
    <w:rsid w:val="00321CB8"/>
    <w:rsid w:val="003224D8"/>
    <w:rsid w:val="00332EE9"/>
    <w:rsid w:val="00366537"/>
    <w:rsid w:val="00371F5F"/>
    <w:rsid w:val="00381D5D"/>
    <w:rsid w:val="003857F5"/>
    <w:rsid w:val="003A234E"/>
    <w:rsid w:val="003B44AA"/>
    <w:rsid w:val="003C234C"/>
    <w:rsid w:val="003D007C"/>
    <w:rsid w:val="004155A4"/>
    <w:rsid w:val="004375DD"/>
    <w:rsid w:val="0044735F"/>
    <w:rsid w:val="00460B70"/>
    <w:rsid w:val="00474187"/>
    <w:rsid w:val="0047443B"/>
    <w:rsid w:val="004810C1"/>
    <w:rsid w:val="00485165"/>
    <w:rsid w:val="0049767D"/>
    <w:rsid w:val="004A033C"/>
    <w:rsid w:val="004B7B7D"/>
    <w:rsid w:val="004E59DB"/>
    <w:rsid w:val="00536BD5"/>
    <w:rsid w:val="00565A39"/>
    <w:rsid w:val="005805A4"/>
    <w:rsid w:val="005A5CAC"/>
    <w:rsid w:val="005B3166"/>
    <w:rsid w:val="005B3E0C"/>
    <w:rsid w:val="005C1A52"/>
    <w:rsid w:val="005D2727"/>
    <w:rsid w:val="005F7336"/>
    <w:rsid w:val="00633D25"/>
    <w:rsid w:val="00644C17"/>
    <w:rsid w:val="00665244"/>
    <w:rsid w:val="006753BC"/>
    <w:rsid w:val="0069602B"/>
    <w:rsid w:val="006D47F0"/>
    <w:rsid w:val="0070263A"/>
    <w:rsid w:val="00704962"/>
    <w:rsid w:val="00705DE8"/>
    <w:rsid w:val="00711A25"/>
    <w:rsid w:val="00721449"/>
    <w:rsid w:val="0073299A"/>
    <w:rsid w:val="007464A0"/>
    <w:rsid w:val="00747910"/>
    <w:rsid w:val="007514F3"/>
    <w:rsid w:val="00775486"/>
    <w:rsid w:val="00787954"/>
    <w:rsid w:val="007A10CD"/>
    <w:rsid w:val="007A4D84"/>
    <w:rsid w:val="007B130F"/>
    <w:rsid w:val="007D1BE5"/>
    <w:rsid w:val="00816665"/>
    <w:rsid w:val="008462F4"/>
    <w:rsid w:val="00847DE5"/>
    <w:rsid w:val="00863300"/>
    <w:rsid w:val="00873C38"/>
    <w:rsid w:val="008805B8"/>
    <w:rsid w:val="0088183D"/>
    <w:rsid w:val="00890A3C"/>
    <w:rsid w:val="008B1818"/>
    <w:rsid w:val="008B1B8A"/>
    <w:rsid w:val="008D51A8"/>
    <w:rsid w:val="00913693"/>
    <w:rsid w:val="00921E08"/>
    <w:rsid w:val="0093223F"/>
    <w:rsid w:val="0093283D"/>
    <w:rsid w:val="00953100"/>
    <w:rsid w:val="00961362"/>
    <w:rsid w:val="00997F62"/>
    <w:rsid w:val="009B2840"/>
    <w:rsid w:val="009C3040"/>
    <w:rsid w:val="009C3A4B"/>
    <w:rsid w:val="009D33EA"/>
    <w:rsid w:val="009F69B9"/>
    <w:rsid w:val="00A07E3B"/>
    <w:rsid w:val="00A422C5"/>
    <w:rsid w:val="00A46163"/>
    <w:rsid w:val="00A67E9E"/>
    <w:rsid w:val="00A75BE0"/>
    <w:rsid w:val="00A832C9"/>
    <w:rsid w:val="00AC7CA8"/>
    <w:rsid w:val="00AD4E58"/>
    <w:rsid w:val="00AF7DB4"/>
    <w:rsid w:val="00B2292A"/>
    <w:rsid w:val="00B23FCC"/>
    <w:rsid w:val="00B63738"/>
    <w:rsid w:val="00B7539A"/>
    <w:rsid w:val="00B94FA1"/>
    <w:rsid w:val="00BA09CA"/>
    <w:rsid w:val="00BA0E54"/>
    <w:rsid w:val="00BA6252"/>
    <w:rsid w:val="00BB3DD7"/>
    <w:rsid w:val="00BB6C83"/>
    <w:rsid w:val="00BD4474"/>
    <w:rsid w:val="00BE4346"/>
    <w:rsid w:val="00C10698"/>
    <w:rsid w:val="00C107BB"/>
    <w:rsid w:val="00C15DF4"/>
    <w:rsid w:val="00C40DBF"/>
    <w:rsid w:val="00C51D44"/>
    <w:rsid w:val="00C639E4"/>
    <w:rsid w:val="00C83986"/>
    <w:rsid w:val="00C9417A"/>
    <w:rsid w:val="00CA60B1"/>
    <w:rsid w:val="00CA72B2"/>
    <w:rsid w:val="00CB0C80"/>
    <w:rsid w:val="00CB2090"/>
    <w:rsid w:val="00CD017D"/>
    <w:rsid w:val="00CD09B9"/>
    <w:rsid w:val="00CE6345"/>
    <w:rsid w:val="00D036AB"/>
    <w:rsid w:val="00D3229C"/>
    <w:rsid w:val="00D920FE"/>
    <w:rsid w:val="00DD0F57"/>
    <w:rsid w:val="00E0449B"/>
    <w:rsid w:val="00E11891"/>
    <w:rsid w:val="00E123F0"/>
    <w:rsid w:val="00E17686"/>
    <w:rsid w:val="00E40A30"/>
    <w:rsid w:val="00E53D60"/>
    <w:rsid w:val="00E57974"/>
    <w:rsid w:val="00E76949"/>
    <w:rsid w:val="00E9054B"/>
    <w:rsid w:val="00E90FC3"/>
    <w:rsid w:val="00EC0FC1"/>
    <w:rsid w:val="00EC5B3E"/>
    <w:rsid w:val="00ED1011"/>
    <w:rsid w:val="00EF5402"/>
    <w:rsid w:val="00F03F35"/>
    <w:rsid w:val="00F20916"/>
    <w:rsid w:val="00F24F35"/>
    <w:rsid w:val="00F44F66"/>
    <w:rsid w:val="00F66C84"/>
    <w:rsid w:val="00F816F8"/>
    <w:rsid w:val="00FA75B7"/>
    <w:rsid w:val="00FD04BD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48D58-D4E0-4DBA-873D-F1900730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2C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B44AA"/>
    <w:pPr>
      <w:widowControl w:val="0"/>
      <w:autoSpaceDE w:val="0"/>
      <w:autoSpaceDN w:val="0"/>
      <w:spacing w:after="0" w:line="240" w:lineRule="auto"/>
      <w:ind w:left="68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semiHidden/>
    <w:rsid w:val="0004072C"/>
    <w:rPr>
      <w:color w:val="0000FF"/>
      <w:u w:val="single"/>
    </w:rPr>
  </w:style>
  <w:style w:type="table" w:styleId="a4">
    <w:name w:val="Table Grid"/>
    <w:basedOn w:val="a1"/>
    <w:uiPriority w:val="59"/>
    <w:rsid w:val="00040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5D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5D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3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5DD"/>
    <w:rPr>
      <w:rFonts w:ascii="Times New Roman" w:eastAsia="Times New Roman" w:hAnsi="Times New Roman" w:cs="Times New Roman"/>
    </w:rPr>
  </w:style>
  <w:style w:type="paragraph" w:styleId="ab">
    <w:name w:val="caption"/>
    <w:basedOn w:val="a"/>
    <w:next w:val="a"/>
    <w:uiPriority w:val="35"/>
    <w:semiHidden/>
    <w:unhideWhenUsed/>
    <w:qFormat/>
    <w:rsid w:val="004375D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6163"/>
  </w:style>
  <w:style w:type="paragraph" w:styleId="ac">
    <w:name w:val="List Paragraph"/>
    <w:basedOn w:val="a"/>
    <w:uiPriority w:val="34"/>
    <w:qFormat/>
    <w:rsid w:val="008B18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B44A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O-normal">
    <w:name w:val="LO-normal"/>
    <w:qFormat/>
    <w:rsid w:val="003C234C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styleId="ad">
    <w:name w:val="Body Text"/>
    <w:basedOn w:val="a"/>
    <w:link w:val="ae"/>
    <w:semiHidden/>
    <w:unhideWhenUsed/>
    <w:rsid w:val="005D2727"/>
    <w:pPr>
      <w:suppressAutoHyphens/>
      <w:spacing w:after="120" w:line="240" w:lineRule="auto"/>
    </w:pPr>
    <w:rPr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semiHidden/>
    <w:rsid w:val="005D272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34936294621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CA73-F71D-43CF-B5B9-3B417110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Гульнара Шамилевна Павлова</cp:lastModifiedBy>
  <cp:revision>13</cp:revision>
  <cp:lastPrinted>2020-09-05T13:01:00Z</cp:lastPrinted>
  <dcterms:created xsi:type="dcterms:W3CDTF">2025-01-28T13:41:00Z</dcterms:created>
  <dcterms:modified xsi:type="dcterms:W3CDTF">2025-03-10T09:21:00Z</dcterms:modified>
</cp:coreProperties>
</file>